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2AA12" w14:textId="6D1D05EC" w:rsidR="002470EB" w:rsidRDefault="002470EB" w:rsidP="00186ACD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4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3</w:t>
      </w:r>
    </w:p>
    <w:p w14:paraId="1D533D12" w14:textId="63CBE780" w:rsidR="002470EB" w:rsidRDefault="002470EB" w:rsidP="00186ACD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الفرقة الأولى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186ACD">
        <w:rPr>
          <w:rFonts w:hint="cs"/>
          <w:b/>
          <w:bCs/>
          <w:sz w:val="28"/>
          <w:szCs w:val="28"/>
          <w:rtl/>
          <w:lang w:bidi="ar-EG"/>
        </w:rPr>
        <w:t>عام &amp; أساسى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شعبة 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</w:t>
      </w:r>
      <w:r>
        <w:rPr>
          <w:rFonts w:hint="cs"/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186AC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1D5AAEC9" w14:textId="3EA74A3A" w:rsidR="002470EB" w:rsidRDefault="002470EB" w:rsidP="00212A20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3213A3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الهندسة التحليلية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14:paraId="3AF0274B" w14:textId="77777777"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lang w:bidi="ar-EG"/>
        </w:rPr>
      </w:pPr>
    </w:p>
    <w:p w14:paraId="2A202CA8" w14:textId="77777777"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2572"/>
        <w:gridCol w:w="2823"/>
        <w:gridCol w:w="50"/>
        <w:gridCol w:w="2532"/>
        <w:gridCol w:w="2638"/>
      </w:tblGrid>
      <w:tr w:rsidR="00186ACD" w:rsidRPr="00DF2C38" w14:paraId="29E7B0F6" w14:textId="77777777" w:rsidTr="00B0066E">
        <w:tc>
          <w:tcPr>
            <w:tcW w:w="10615" w:type="dxa"/>
            <w:gridSpan w:val="5"/>
          </w:tcPr>
          <w:p w14:paraId="76BC1E6A" w14:textId="77777777" w:rsidR="00186ACD" w:rsidRPr="00DF2C38" w:rsidRDefault="00186ACD" w:rsidP="00EF0542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ajorBidi" w:hAnsiTheme="majorBidi" w:cstheme="majorBidi"/>
                <w:shd w:val="clear" w:color="auto" w:fill="FDFDFD"/>
              </w:rPr>
            </w:pPr>
            <w:r w:rsidRPr="00DF2C38">
              <w:rPr>
                <w:rFonts w:asciiTheme="majorBidi" w:hAnsiTheme="majorBidi" w:cstheme="majorBidi" w:hint="cs"/>
                <w:shd w:val="clear" w:color="auto" w:fill="FDFDFD"/>
                <w:rtl/>
              </w:rPr>
              <w:t xml:space="preserve">إذا كان معامل الإختلاف المركزى </w:t>
            </w:r>
            <m:oMath>
              <m:r>
                <w:rPr>
                  <w:rFonts w:ascii="Cambria Math" w:hAnsi="Cambria Math" w:cstheme="majorBidi"/>
                  <w:shd w:val="clear" w:color="auto" w:fill="FDFDFD"/>
                </w:rPr>
                <m:t>e=0</m:t>
              </m:r>
            </m:oMath>
            <w:r w:rsidRPr="00DF2C38">
              <w:rPr>
                <w:rFonts w:asciiTheme="majorBidi" w:hAnsiTheme="majorBidi" w:cstheme="majorBidi" w:hint="cs"/>
                <w:shd w:val="clear" w:color="auto" w:fill="FDFDFD"/>
                <w:rtl/>
              </w:rPr>
              <w:t xml:space="preserve"> فإن القطع يكون</w:t>
            </w:r>
          </w:p>
        </w:tc>
      </w:tr>
      <w:tr w:rsidR="00773281" w:rsidRPr="00DF2C38" w14:paraId="5B699427" w14:textId="77777777" w:rsidTr="009F7F50">
        <w:tc>
          <w:tcPr>
            <w:tcW w:w="2572" w:type="dxa"/>
          </w:tcPr>
          <w:p w14:paraId="387C88C9" w14:textId="77777777" w:rsidR="00186ACD" w:rsidRPr="00DF2C38" w:rsidRDefault="00186ACD" w:rsidP="00EF0542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>ناقص</w:t>
            </w:r>
          </w:p>
        </w:tc>
        <w:tc>
          <w:tcPr>
            <w:tcW w:w="2873" w:type="dxa"/>
            <w:gridSpan w:val="2"/>
          </w:tcPr>
          <w:p w14:paraId="1C98626F" w14:textId="77777777" w:rsidR="00186ACD" w:rsidRPr="00DF2C38" w:rsidRDefault="00186ACD" w:rsidP="00EF0542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</w:rPr>
              <w:t>مكافئ</w:t>
            </w:r>
          </w:p>
        </w:tc>
        <w:tc>
          <w:tcPr>
            <w:tcW w:w="2532" w:type="dxa"/>
          </w:tcPr>
          <w:p w14:paraId="1D0506E1" w14:textId="77777777" w:rsidR="00186ACD" w:rsidRPr="00DF2C38" w:rsidRDefault="00186ACD" w:rsidP="00EF0542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>
              <w:rPr>
                <w:rFonts w:asciiTheme="majorHAnsi" w:hAnsiTheme="majorHAnsi" w:cstheme="majorBidi" w:hint="cs"/>
                <w:rtl/>
              </w:rPr>
              <w:t>زائد</w:t>
            </w:r>
          </w:p>
        </w:tc>
        <w:tc>
          <w:tcPr>
            <w:tcW w:w="2638" w:type="dxa"/>
          </w:tcPr>
          <w:p w14:paraId="64E5B54F" w14:textId="77777777" w:rsidR="00186ACD" w:rsidRPr="00DF2C38" w:rsidRDefault="00186ACD" w:rsidP="00EF0542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203775">
              <w:rPr>
                <w:rFonts w:asciiTheme="majorHAnsi" w:hAnsiTheme="majorHAnsi" w:cstheme="majorBidi" w:hint="cs"/>
                <w:highlight w:val="yellow"/>
                <w:rtl/>
              </w:rPr>
              <w:t>ليس مما سبق</w:t>
            </w:r>
          </w:p>
        </w:tc>
      </w:tr>
      <w:tr w:rsidR="00186ACD" w:rsidRPr="00DF2C38" w14:paraId="5F7AADB6" w14:textId="77777777" w:rsidTr="00B0066E">
        <w:tc>
          <w:tcPr>
            <w:tcW w:w="10615" w:type="dxa"/>
            <w:gridSpan w:val="5"/>
          </w:tcPr>
          <w:p w14:paraId="7C65910E" w14:textId="77777777" w:rsidR="00186ACD" w:rsidRPr="00DF2C38" w:rsidRDefault="00186ACD" w:rsidP="00EF05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>إذا كانت المسافة بين رأس القطع و البؤرة 5 وحدات و بين رأس القطع و الدليل 3 وحدات فإن القطع يكون</w:t>
            </w:r>
          </w:p>
        </w:tc>
      </w:tr>
      <w:tr w:rsidR="00773281" w:rsidRPr="00DF2C38" w14:paraId="41B288BA" w14:textId="77777777" w:rsidTr="009F7F50">
        <w:tc>
          <w:tcPr>
            <w:tcW w:w="2572" w:type="dxa"/>
          </w:tcPr>
          <w:p w14:paraId="0067010D" w14:textId="77777777" w:rsidR="00186ACD" w:rsidRPr="00DF2C38" w:rsidRDefault="00186ACD" w:rsidP="00EF0542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>ناقص</w:t>
            </w:r>
          </w:p>
        </w:tc>
        <w:tc>
          <w:tcPr>
            <w:tcW w:w="2873" w:type="dxa"/>
            <w:gridSpan w:val="2"/>
          </w:tcPr>
          <w:p w14:paraId="0AA012B6" w14:textId="77777777" w:rsidR="00186ACD" w:rsidRPr="00DF2C38" w:rsidRDefault="00186ACD" w:rsidP="00EF0542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</w:rPr>
              <w:t>مكافئ</w:t>
            </w:r>
          </w:p>
        </w:tc>
        <w:tc>
          <w:tcPr>
            <w:tcW w:w="2532" w:type="dxa"/>
          </w:tcPr>
          <w:p w14:paraId="39FA926E" w14:textId="77777777" w:rsidR="00186ACD" w:rsidRPr="00DF2C38" w:rsidRDefault="00186ACD" w:rsidP="00EF0542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</w:rPr>
              <w:t>دائرة</w:t>
            </w:r>
          </w:p>
        </w:tc>
        <w:tc>
          <w:tcPr>
            <w:tcW w:w="2638" w:type="dxa"/>
          </w:tcPr>
          <w:p w14:paraId="5CD064A9" w14:textId="77777777" w:rsidR="00186ACD" w:rsidRPr="00DF2C38" w:rsidRDefault="00186ACD" w:rsidP="00EF0542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203775">
              <w:rPr>
                <w:rFonts w:asciiTheme="majorHAnsi" w:hAnsiTheme="majorHAnsi" w:cstheme="majorBidi" w:hint="cs"/>
                <w:highlight w:val="yellow"/>
                <w:rtl/>
              </w:rPr>
              <w:t>زائد</w:t>
            </w:r>
          </w:p>
        </w:tc>
      </w:tr>
      <w:tr w:rsidR="00186ACD" w:rsidRPr="00DF2C38" w14:paraId="5FAAAE0C" w14:textId="77777777" w:rsidTr="00B0066E">
        <w:tc>
          <w:tcPr>
            <w:tcW w:w="10615" w:type="dxa"/>
            <w:gridSpan w:val="5"/>
          </w:tcPr>
          <w:p w14:paraId="79341F88" w14:textId="77777777" w:rsidR="00186ACD" w:rsidRPr="00DF2C38" w:rsidRDefault="00186ACD" w:rsidP="00EF0542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hint="cs"/>
                <w:rtl/>
              </w:rPr>
              <w:t xml:space="preserve">معادلة الخط المستقيم الذى ميله =2 و يقطع محور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DF2C38">
              <w:rPr>
                <w:rFonts w:asciiTheme="majorHAnsi" w:hAnsiTheme="majorHAnsi" w:cstheme="majorBidi" w:hint="cs"/>
                <w:rtl/>
              </w:rPr>
              <w:t xml:space="preserve">  فى النقطة </w:t>
            </w:r>
            <w:r w:rsidRPr="00DF2C38">
              <w:rPr>
                <w:rFonts w:asciiTheme="majorHAnsi" w:hAnsiTheme="majorHAnsi" w:cstheme="majorBidi"/>
              </w:rPr>
              <w:t>(0,2)</w:t>
            </w: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 xml:space="preserve"> هو </w:t>
            </w:r>
          </w:p>
        </w:tc>
      </w:tr>
      <w:tr w:rsidR="00773281" w:rsidRPr="00DF2C38" w14:paraId="6636AF01" w14:textId="77777777" w:rsidTr="009F7F50">
        <w:tc>
          <w:tcPr>
            <w:tcW w:w="2572" w:type="dxa"/>
          </w:tcPr>
          <w:p w14:paraId="31E3F620" w14:textId="77777777" w:rsidR="00186ACD" w:rsidRPr="00DF2C38" w:rsidRDefault="00186ACD" w:rsidP="00EF0542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  <w:highlight w:val="yellow"/>
                </w:rPr>
                <m:t>y-2x-2=0</m:t>
              </m:r>
            </m:oMath>
          </w:p>
        </w:tc>
        <w:tc>
          <w:tcPr>
            <w:tcW w:w="2873" w:type="dxa"/>
            <w:gridSpan w:val="2"/>
          </w:tcPr>
          <w:p w14:paraId="1165F575" w14:textId="77777777" w:rsidR="00186ACD" w:rsidRPr="00DF2C38" w:rsidRDefault="00186ACD" w:rsidP="00EF0542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y+2x-2=0</m:t>
              </m:r>
            </m:oMath>
          </w:p>
        </w:tc>
        <w:tc>
          <w:tcPr>
            <w:tcW w:w="2532" w:type="dxa"/>
          </w:tcPr>
          <w:p w14:paraId="0F863617" w14:textId="77777777" w:rsidR="00186ACD" w:rsidRPr="00DF2C38" w:rsidRDefault="00186ACD" w:rsidP="00EF0542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y-2x+2=0</m:t>
              </m:r>
            </m:oMath>
          </w:p>
        </w:tc>
        <w:tc>
          <w:tcPr>
            <w:tcW w:w="2638" w:type="dxa"/>
          </w:tcPr>
          <w:p w14:paraId="2AD5C6C1" w14:textId="77777777" w:rsidR="00186ACD" w:rsidRPr="00DF2C38" w:rsidRDefault="00186ACD" w:rsidP="00EF0542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y+2x+2=0</m:t>
              </m:r>
            </m:oMath>
          </w:p>
        </w:tc>
      </w:tr>
      <w:tr w:rsidR="00186ACD" w:rsidRPr="00DF2C38" w14:paraId="1287AEAC" w14:textId="77777777" w:rsidTr="00B0066E">
        <w:tc>
          <w:tcPr>
            <w:tcW w:w="10615" w:type="dxa"/>
            <w:gridSpan w:val="5"/>
          </w:tcPr>
          <w:p w14:paraId="5AE4B1D9" w14:textId="77777777" w:rsidR="00186ACD" w:rsidRPr="00DF2C38" w:rsidRDefault="00186ACD" w:rsidP="00EF0542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/>
              </w:rPr>
              <w:t xml:space="preserve"> </w:t>
            </w:r>
            <w:r w:rsidRPr="00DF2C38">
              <w:rPr>
                <w:rFonts w:asciiTheme="majorHAnsi" w:hAnsiTheme="majorHAnsi" w:cstheme="majorBidi" w:hint="cs"/>
                <w:rtl/>
              </w:rPr>
              <w:t xml:space="preserve">شرط تعامد المستقيمان </w:t>
            </w:r>
            <m:oMath>
              <m:r>
                <w:rPr>
                  <w:rFonts w:ascii="Cambria Math" w:hAnsi="Cambria Math" w:cstheme="majorBidi"/>
                </w:rPr>
                <m:t>ax+by+c=0</m:t>
              </m:r>
            </m:oMath>
            <w:r w:rsidRPr="00DF2C38">
              <w:rPr>
                <w:rFonts w:asciiTheme="majorHAnsi" w:hAnsiTheme="majorHAnsi" w:cstheme="majorBidi"/>
                <w:lang w:bidi="ar-EG"/>
              </w:rPr>
              <w:t xml:space="preserve"> , </w:t>
            </w: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 xml:space="preserve"> </w:t>
            </w:r>
            <w:r w:rsidRPr="00DF2C38">
              <w:rPr>
                <w:rFonts w:asciiTheme="majorHAnsi" w:hAnsiTheme="majorHAnsi" w:cstheme="majorBidi"/>
                <w:lang w:bidi="ar-EG"/>
              </w:rPr>
              <w:t xml:space="preserve">r </w:t>
            </w:r>
            <m:oMath>
              <m:r>
                <w:rPr>
                  <w:rFonts w:ascii="Cambria Math" w:hAnsi="Cambria Math" w:cstheme="majorBidi"/>
                </w:rPr>
                <m:t>x+ny+d=0</m:t>
              </m:r>
            </m:oMath>
            <w:r w:rsidRPr="00DF2C38">
              <w:rPr>
                <w:rFonts w:asciiTheme="majorHAnsi" w:hAnsiTheme="majorHAnsi" w:cstheme="majorBidi"/>
                <w:lang w:bidi="ar-EG"/>
              </w:rPr>
              <w:t xml:space="preserve"> </w:t>
            </w:r>
          </w:p>
        </w:tc>
      </w:tr>
      <w:tr w:rsidR="00773281" w:rsidRPr="00DF2C38" w14:paraId="40311163" w14:textId="77777777" w:rsidTr="009F7F50">
        <w:tc>
          <w:tcPr>
            <w:tcW w:w="2572" w:type="dxa"/>
          </w:tcPr>
          <w:p w14:paraId="7A44B1FB" w14:textId="77777777" w:rsidR="00186ACD" w:rsidRPr="00DF2C38" w:rsidRDefault="00186ACD" w:rsidP="00EF0542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</w:rPr>
                <m:t>a r-n b=0</m:t>
              </m:r>
            </m:oMath>
          </w:p>
        </w:tc>
        <w:tc>
          <w:tcPr>
            <w:tcW w:w="2873" w:type="dxa"/>
            <w:gridSpan w:val="2"/>
          </w:tcPr>
          <w:p w14:paraId="386CDE8C" w14:textId="77777777" w:rsidR="00186ACD" w:rsidRPr="00DF2C38" w:rsidRDefault="00A15D31" w:rsidP="00EF0542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</w:rPr>
                <m:t>=-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n</m:t>
                  </m:r>
                </m:den>
              </m:f>
            </m:oMath>
          </w:p>
        </w:tc>
        <w:tc>
          <w:tcPr>
            <w:tcW w:w="2532" w:type="dxa"/>
          </w:tcPr>
          <w:p w14:paraId="43A27E25" w14:textId="77777777" w:rsidR="00186ACD" w:rsidRPr="00DF2C38" w:rsidRDefault="00186ACD" w:rsidP="00EF0542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 w:cstheme="majorBidi"/>
                  <w:highlight w:val="yellow"/>
                </w:rPr>
                <m:t>a r+n b=0</m:t>
              </m:r>
            </m:oMath>
          </w:p>
        </w:tc>
        <w:tc>
          <w:tcPr>
            <w:tcW w:w="2638" w:type="dxa"/>
          </w:tcPr>
          <w:p w14:paraId="4BCE30C0" w14:textId="77777777" w:rsidR="00186ACD" w:rsidRPr="00DF2C38" w:rsidRDefault="00A15D31" w:rsidP="00EF0542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</w:rPr>
                <m:t>=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n</m:t>
                  </m:r>
                </m:den>
              </m:f>
            </m:oMath>
          </w:p>
        </w:tc>
      </w:tr>
      <w:tr w:rsidR="009F7F50" w:rsidRPr="00DF2C38" w14:paraId="601F32CF" w14:textId="77777777" w:rsidTr="00B0066E">
        <w:tc>
          <w:tcPr>
            <w:tcW w:w="10615" w:type="dxa"/>
            <w:gridSpan w:val="5"/>
          </w:tcPr>
          <w:p w14:paraId="3574E26D" w14:textId="577CD933" w:rsidR="009F7F50" w:rsidRPr="00DF2C38" w:rsidRDefault="009F7F50" w:rsidP="00EF0542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Cambria" w:hAnsi="Cambria"/>
                <w:rtl/>
                <w:lang w:bidi="ar-EG"/>
              </w:rPr>
            </w:pPr>
            <w:r>
              <w:rPr>
                <w:rFonts w:ascii="Cambria" w:hAnsi="Cambria" w:hint="cs"/>
                <w:sz w:val="22"/>
                <w:szCs w:val="22"/>
                <w:rtl/>
                <w:lang w:bidi="ar-EG"/>
              </w:rPr>
              <w:t>المسافة بين بؤرتى القطع الناقص......</w:t>
            </w:r>
            <w:r w:rsidRPr="00804FB7">
              <w:rPr>
                <w:rFonts w:ascii="Cambria" w:hAnsi="Cambria" w:hint="cs"/>
                <w:sz w:val="22"/>
                <w:szCs w:val="22"/>
                <w:rtl/>
                <w:lang w:bidi="ar-EG"/>
              </w:rPr>
              <w:t xml:space="preserve"> </w:t>
            </w:r>
          </w:p>
        </w:tc>
      </w:tr>
      <w:tr w:rsidR="009F7F50" w:rsidRPr="00DF2C38" w14:paraId="45BE43F2" w14:textId="77777777" w:rsidTr="009F7F50">
        <w:tc>
          <w:tcPr>
            <w:tcW w:w="2572" w:type="dxa"/>
          </w:tcPr>
          <w:p w14:paraId="27ED066B" w14:textId="410328BE" w:rsidR="009F7F50" w:rsidRPr="00DF2C38" w:rsidRDefault="009F7F50" w:rsidP="00EF0542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ind w:hanging="735"/>
              <w:jc w:val="both"/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a e</m:t>
              </m:r>
            </m:oMath>
          </w:p>
        </w:tc>
        <w:tc>
          <w:tcPr>
            <w:tcW w:w="2873" w:type="dxa"/>
            <w:gridSpan w:val="2"/>
          </w:tcPr>
          <w:p w14:paraId="4B1BFAD5" w14:textId="5308E5D6" w:rsidR="009F7F50" w:rsidRPr="00DF2C38" w:rsidRDefault="009F7F50" w:rsidP="00EF0542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ind w:left="705"/>
              <w:jc w:val="both"/>
              <w:rPr>
                <w:rFonts w:ascii="Cambria" w:hAnsi="Cambria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a e</m:t>
              </m:r>
            </m:oMath>
          </w:p>
        </w:tc>
        <w:tc>
          <w:tcPr>
            <w:tcW w:w="2532" w:type="dxa"/>
          </w:tcPr>
          <w:p w14:paraId="0B728D8E" w14:textId="4499C3D5" w:rsidR="009F7F50" w:rsidRPr="00DF2C38" w:rsidRDefault="009F7F50" w:rsidP="00EF0542">
            <w:pPr>
              <w:pStyle w:val="ListParagraph"/>
              <w:numPr>
                <w:ilvl w:val="0"/>
                <w:numId w:val="19"/>
              </w:numPr>
              <w:bidi w:val="0"/>
              <w:spacing w:line="360" w:lineRule="auto"/>
              <w:jc w:val="both"/>
              <w:rPr>
                <w:rFonts w:ascii="Cambria Math" w:hAnsi="Cambria Math" w:cstheme="majorBidi"/>
                <w:i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a e</m:t>
              </m:r>
            </m:oMath>
          </w:p>
        </w:tc>
        <w:tc>
          <w:tcPr>
            <w:tcW w:w="2638" w:type="dxa"/>
          </w:tcPr>
          <w:p w14:paraId="44AD41B3" w14:textId="0081086A" w:rsidR="009F7F50" w:rsidRPr="009F7F50" w:rsidRDefault="009F7F50" w:rsidP="00EF0542">
            <w:pPr>
              <w:pStyle w:val="ListParagraph"/>
              <w:numPr>
                <w:ilvl w:val="0"/>
                <w:numId w:val="20"/>
              </w:numPr>
              <w:bidi w:val="0"/>
              <w:spacing w:line="360" w:lineRule="auto"/>
              <w:jc w:val="both"/>
              <w:rPr>
                <w:rFonts w:ascii="Cambria Math" w:hAnsi="Cambria Math" w:cstheme="majorBidi"/>
                <w:i/>
                <w:highlight w:val="yellow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  <w:highlight w:val="yellow"/>
                </w:rPr>
                <m:t>a e</m:t>
              </m:r>
            </m:oMath>
          </w:p>
        </w:tc>
      </w:tr>
      <w:tr w:rsidR="00186ACD" w:rsidRPr="00DF2C38" w14:paraId="7FACC4D0" w14:textId="77777777" w:rsidTr="00B0066E">
        <w:tc>
          <w:tcPr>
            <w:tcW w:w="10615" w:type="dxa"/>
            <w:gridSpan w:val="5"/>
          </w:tcPr>
          <w:p w14:paraId="2F41858A" w14:textId="77777777" w:rsidR="00186ACD" w:rsidRPr="00DF2C38" w:rsidRDefault="00186ACD" w:rsidP="00EF0542">
            <w:pPr>
              <w:pStyle w:val="ListParagraph"/>
              <w:numPr>
                <w:ilvl w:val="0"/>
                <w:numId w:val="21"/>
              </w:numPr>
              <w:ind w:left="330" w:hanging="330"/>
              <w:rPr>
                <w:i/>
                <w:lang w:bidi="ar-EG"/>
              </w:rPr>
            </w:pPr>
            <w:r w:rsidRPr="00DF2C38">
              <w:rPr>
                <w:rFonts w:hint="cs"/>
                <w:rtl/>
                <w:lang w:bidi="ar-EG"/>
              </w:rPr>
              <w:t xml:space="preserve">طول العمود المرسوم </w:t>
            </w:r>
            <w:r w:rsidRPr="00DF2C38">
              <w:rPr>
                <w:lang w:bidi="ar-EG"/>
              </w:rPr>
              <w:t>P</w:t>
            </w:r>
            <w:r w:rsidRPr="00DF2C38">
              <w:rPr>
                <w:rFonts w:hint="cs"/>
                <w:rtl/>
                <w:lang w:bidi="ar-EG"/>
              </w:rPr>
              <w:t xml:space="preserve"> من النقطة </w:t>
            </w:r>
            <w:r w:rsidRPr="00DF2C38">
              <w:rPr>
                <w:position w:val="-12"/>
                <w:lang w:bidi="ar-EG"/>
              </w:rPr>
              <w:object w:dxaOrig="1020" w:dyaOrig="380" w14:anchorId="74532E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8.75pt" o:ole="">
                  <v:imagedata r:id="rId9" o:title=""/>
                </v:shape>
                <o:OLEObject Type="Embed" ProgID="Equation.3" ShapeID="_x0000_i1025" DrawAspect="Content" ObjectID="_1767030156" r:id="rId10"/>
              </w:object>
            </w:r>
            <w:r w:rsidRPr="00DF2C38">
              <w:rPr>
                <w:rFonts w:hint="cs"/>
                <w:rtl/>
                <w:lang w:bidi="ar-EG"/>
              </w:rPr>
              <w:t xml:space="preserve"> إلى المستقيم الذي معادلته</w:t>
            </w:r>
            <w:r w:rsidRPr="00DF2C38">
              <w:rPr>
                <w:lang w:bidi="ar-EG"/>
              </w:rPr>
              <w:t xml:space="preserve">       </w:t>
            </w:r>
            <m:oMath>
              <m:r>
                <w:rPr>
                  <w:rFonts w:ascii="Cambria Math"/>
                  <w:lang w:bidi="ar-EG"/>
                </w:rPr>
                <m:t xml:space="preserve">ax+by+c=0  </m:t>
              </m:r>
            </m:oMath>
          </w:p>
        </w:tc>
      </w:tr>
      <w:tr w:rsidR="00773281" w:rsidRPr="00DF2C38" w14:paraId="21CDB1E6" w14:textId="77777777" w:rsidTr="009F7F50">
        <w:tc>
          <w:tcPr>
            <w:tcW w:w="2572" w:type="dxa"/>
          </w:tcPr>
          <w:p w14:paraId="22075CEB" w14:textId="77777777" w:rsidR="00186ACD" w:rsidRPr="00DF2C38" w:rsidRDefault="00186ACD" w:rsidP="00EF0542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  <w:lang w:bidi="ar-EG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lang w:bidi="ar-EG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bidi="ar-EG"/>
                        </w:rPr>
                        <m:t>y</m:t>
                      </m:r>
                    </m:e>
                    <m:sub>
                      <m:r>
                        <w:rPr>
                          <w:rFonts w:ascii="Cambria Math"/>
                          <w:lang w:bidi="ar-EG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lang w:bidi="ar-EG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lang w:bidi="ar-EG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DF2C38">
              <w:rPr>
                <w:lang w:bidi="ar-EG"/>
              </w:rPr>
              <w:t xml:space="preserve">  </w:t>
            </w:r>
          </w:p>
        </w:tc>
        <w:tc>
          <w:tcPr>
            <w:tcW w:w="2873" w:type="dxa"/>
            <w:gridSpan w:val="2"/>
          </w:tcPr>
          <w:p w14:paraId="0F8478DE" w14:textId="77777777" w:rsidR="00186ACD" w:rsidRPr="00DF2C38" w:rsidRDefault="00186ACD" w:rsidP="00EF0542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highlight w:val="yellow"/>
                  <w:lang w:bidi="ar-EG"/>
                </w:rPr>
                <m:t>p=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highlight w:val="yellow"/>
                      <w:lang w:bidi="ar-EG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highlight w:val="yellow"/>
                          <w:lang w:bidi="ar-EG"/>
                        </w:rPr>
                        <m:t>a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  <w:lang w:bidi="ar-EG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highlight w:val="yellow"/>
                          <w:lang w:bidi="ar-EG"/>
                        </w:rPr>
                        <m:t>+b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  <w:lang w:bidi="ar-EG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highlight w:val="yellow"/>
                          <w:lang w:bidi="ar-EG"/>
                        </w:rPr>
                        <m:t>+c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  <w:lang w:bidi="ar-EG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highlight w:val="yellow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highlight w:val="yellow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highlight w:val="yellow"/>
                                  <w:lang w:bidi="ar-EG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highlight w:val="yellow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</m:e>
              </m:d>
            </m:oMath>
          </w:p>
        </w:tc>
        <w:tc>
          <w:tcPr>
            <w:tcW w:w="2532" w:type="dxa"/>
          </w:tcPr>
          <w:p w14:paraId="681D99CA" w14:textId="77777777" w:rsidR="00186ACD" w:rsidRPr="00DF2C38" w:rsidRDefault="00186ACD" w:rsidP="00EF0542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  <w:lang w:bidi="ar-EG"/>
                </w:rPr>
                <m:t>p=</m:t>
              </m:r>
              <m:r>
                <w:rPr>
                  <w:rFonts w:ascii="Cambria Math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lang w:bidi="ar-EG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  <w:lang w:bidi="ar-EG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lang w:bidi="ar-EG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bidi="ar-EG"/>
                        </w:rPr>
                        <m:t>y</m:t>
                      </m:r>
                    </m:e>
                    <m:sub>
                      <m:r>
                        <w:rPr>
                          <w:rFonts w:ascii="Cambria Math"/>
                          <w:lang w:bidi="ar-EG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lang w:bidi="ar-EG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lang w:bidi="ar-EG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2638" w:type="dxa"/>
          </w:tcPr>
          <w:p w14:paraId="52A1BC9D" w14:textId="77777777" w:rsidR="00186ACD" w:rsidRPr="00DF2C38" w:rsidRDefault="00A15D31" w:rsidP="00EF0542">
            <w:pPr>
              <w:pStyle w:val="ListParagraph"/>
              <w:numPr>
                <w:ilvl w:val="0"/>
                <w:numId w:val="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lang w:bidi="ar-EG"/>
                        </w:rPr>
                        <m:t>a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lang w:bidi="ar-EG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lang w:bidi="ar-EG"/>
                        </w:rPr>
                        <m:t>+b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/>
                              <w:lang w:bidi="ar-EG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lang w:bidi="ar-EG"/>
                        </w:rPr>
                        <m:t>+c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lang w:bidi="ar-EG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/>
                              <w:lang w:bidi="ar-EG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lang w:bidi="ar-EG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</m:e>
              </m:d>
            </m:oMath>
          </w:p>
        </w:tc>
      </w:tr>
      <w:tr w:rsidR="00186ACD" w:rsidRPr="00DF2C38" w14:paraId="70805F6C" w14:textId="77777777" w:rsidTr="00B0066E">
        <w:tc>
          <w:tcPr>
            <w:tcW w:w="10615" w:type="dxa"/>
            <w:gridSpan w:val="5"/>
          </w:tcPr>
          <w:p w14:paraId="6B2E7661" w14:textId="77777777" w:rsidR="00186ACD" w:rsidRPr="00DF2C38" w:rsidRDefault="00186ACD" w:rsidP="00EF0542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31" w:hanging="331"/>
              <w:rPr>
                <w:rFonts w:asciiTheme="majorHAnsi" w:hAnsiTheme="majorHAnsi" w:cstheme="majorBidi"/>
              </w:rPr>
            </w:pPr>
            <w:r w:rsidRPr="00DF2C38">
              <w:rPr>
                <w:rFonts w:asciiTheme="majorHAnsi" w:hAnsiTheme="majorHAnsi" w:cstheme="majorBidi" w:hint="cs"/>
                <w:rtl/>
              </w:rPr>
              <w:t xml:space="preserve">إذا كانت المعادلة </w:t>
            </w:r>
            <m:oMath>
              <m:r>
                <w:rPr>
                  <w:rFonts w:ascii="Cambria Math" w:hAnsi="Cambria Math" w:cstheme="majorBidi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 xml:space="preserve">+2B xy+C 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ajorBidi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</w:rPr>
                <m:t xml:space="preserve">=0 </m:t>
              </m:r>
            </m:oMath>
            <w:r w:rsidRPr="00DF2C38">
              <w:rPr>
                <w:rFonts w:asciiTheme="majorHAnsi" w:hAnsiTheme="majorHAnsi" w:cstheme="majorBidi" w:hint="cs"/>
                <w:rtl/>
              </w:rPr>
              <w:t xml:space="preserve"> تمثل زوج من المستقيمات فإن </w:t>
            </w:r>
            <w:r w:rsidRPr="00DF2C38">
              <w:rPr>
                <w:rFonts w:asciiTheme="majorHAnsi" w:hAnsiTheme="majorHAnsi" w:cstheme="majorBidi" w:hint="cs"/>
                <w:rtl/>
                <w:lang w:bidi="ar-EG"/>
              </w:rPr>
              <w:t xml:space="preserve">ظل </w:t>
            </w:r>
            <w:r w:rsidRPr="00DF2C38">
              <w:rPr>
                <w:rFonts w:asciiTheme="majorHAnsi" w:hAnsiTheme="majorHAnsi" w:cstheme="majorBidi" w:hint="cs"/>
                <w:rtl/>
              </w:rPr>
              <w:t>الزاوية بين المستقيمن تكون</w:t>
            </w:r>
          </w:p>
        </w:tc>
      </w:tr>
      <w:tr w:rsidR="00773281" w:rsidRPr="00DF2C38" w14:paraId="108F0DD6" w14:textId="77777777" w:rsidTr="009F7F50">
        <w:tc>
          <w:tcPr>
            <w:tcW w:w="2572" w:type="dxa"/>
          </w:tcPr>
          <w:p w14:paraId="07D99990" w14:textId="77777777" w:rsidR="00186ACD" w:rsidRPr="00DF2C38" w:rsidRDefault="00186ACD" w:rsidP="00EF0542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780" w:right="-209" w:hanging="45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AB</m:t>
                      </m:r>
                    </m:e>
                  </m:rad>
                </m:num>
                <m:den>
                  <m:r>
                    <w:rPr>
                      <w:rFonts w:ascii="Cambria Math"/>
                    </w:rPr>
                    <m:t>B+C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41E4EF5F" w14:textId="77777777" w:rsidR="00186ACD" w:rsidRPr="00DF2C38" w:rsidRDefault="00186ACD" w:rsidP="00EF0542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711" w:right="-116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highlight w:val="yellow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highlight w:val="yellow"/>
                        </w:rPr>
                        <m:t>-</m:t>
                      </m:r>
                      <m:r>
                        <w:rPr>
                          <w:rFonts w:ascii="Cambria Math"/>
                          <w:highlight w:val="yellow"/>
                        </w:rPr>
                        <m:t>AC</m:t>
                      </m:r>
                    </m:e>
                  </m:rad>
                </m:num>
                <m:den>
                  <m:r>
                    <w:rPr>
                      <w:rFonts w:ascii="Cambria Math"/>
                      <w:highlight w:val="yellow"/>
                    </w:rPr>
                    <m:t>A+C</m:t>
                  </m:r>
                </m:den>
              </m:f>
            </m:oMath>
          </w:p>
        </w:tc>
        <w:tc>
          <w:tcPr>
            <w:tcW w:w="2532" w:type="dxa"/>
          </w:tcPr>
          <w:p w14:paraId="06BFE2FC" w14:textId="77777777" w:rsidR="00186ACD" w:rsidRPr="00DF2C38" w:rsidRDefault="00186ACD" w:rsidP="00EF0542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796" w:right="-297" w:hanging="450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AC</m:t>
                      </m:r>
                    </m:e>
                  </m:rad>
                </m:num>
                <m:den>
                  <m:r>
                    <w:rPr>
                      <w:rFonts w:ascii="Cambria Math"/>
                    </w:rPr>
                    <m:t>A+C</m:t>
                  </m:r>
                </m:den>
              </m:f>
            </m:oMath>
          </w:p>
        </w:tc>
        <w:tc>
          <w:tcPr>
            <w:tcW w:w="2638" w:type="dxa"/>
          </w:tcPr>
          <w:p w14:paraId="0A739E5D" w14:textId="77777777" w:rsidR="00186ACD" w:rsidRPr="00DF2C38" w:rsidRDefault="00186ACD" w:rsidP="00EF0542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706" w:right="-119"/>
              <w:jc w:val="both"/>
              <w:rPr>
                <w:rFonts w:asciiTheme="majorHAnsi" w:hAnsiTheme="majorHAnsi" w:cstheme="majorBidi"/>
              </w:rPr>
            </w:pPr>
            <m:oMath>
              <m:r>
                <w:rPr>
                  <w:rFonts w:ascii="Cambria Math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-</m:t>
                      </m:r>
                      <m:r>
                        <w:rPr>
                          <w:rFonts w:ascii="Cambria Math"/>
                        </w:rPr>
                        <m:t>AB</m:t>
                      </m:r>
                    </m:e>
                  </m:rad>
                </m:num>
                <m:den>
                  <m:r>
                    <w:rPr>
                      <w:rFonts w:ascii="Cambria Math"/>
                    </w:rPr>
                    <m:t>B+C</m:t>
                  </m:r>
                </m:den>
              </m:f>
            </m:oMath>
          </w:p>
        </w:tc>
      </w:tr>
      <w:tr w:rsidR="00186ACD" w:rsidRPr="00DF2C38" w14:paraId="6EBD84CF" w14:textId="77777777" w:rsidTr="00B0066E">
        <w:tc>
          <w:tcPr>
            <w:tcW w:w="10615" w:type="dxa"/>
            <w:gridSpan w:val="5"/>
          </w:tcPr>
          <w:p w14:paraId="5B12791F" w14:textId="77777777" w:rsidR="00186ACD" w:rsidRPr="00DF2C38" w:rsidRDefault="00186ACD" w:rsidP="00B0066E">
            <w:pPr>
              <w:spacing w:line="360" w:lineRule="auto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w:r w:rsidRPr="00DF2C38">
              <w:rPr>
                <w:rFonts w:ascii="Cambria" w:eastAsia="Calibri" w:hAnsi="Cambria" w:hint="cs"/>
                <w:rtl/>
                <w:lang w:bidi="ar-EG"/>
              </w:rPr>
              <w:t xml:space="preserve">8. المعادلة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+2</m:t>
              </m:r>
              <m:r>
                <w:rPr>
                  <w:rFonts w:ascii="Cambria Math" w:hAnsi="Cambria Math" w:cs="Cambria Math"/>
                  <w:lang w:bidi="ar-EG"/>
                </w:rPr>
                <m:t>h</m:t>
              </m:r>
              <m:r>
                <w:rPr>
                  <w:rFonts w:ascii="Cambria Math"/>
                  <w:lang w:bidi="ar-EG"/>
                </w:rPr>
                <m:t>xy+b</m:t>
              </m:r>
              <m:sSup>
                <m:sSupPr>
                  <m:ctrlPr>
                    <w:rPr>
                      <w:rFonts w:ascii="Cambria Math" w:hAnsi="Cambria Math"/>
                      <w:i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lang w:bidi="ar-EG"/>
                </w:rPr>
                <m:t>+2gx+2fy+c=0</m:t>
              </m:r>
            </m:oMath>
            <w:r w:rsidRPr="00DF2C38">
              <w:rPr>
                <w:rFonts w:ascii="Cambria" w:eastAsia="Calibri" w:hAnsi="Cambria" w:hint="cs"/>
                <w:i/>
                <w:rtl/>
                <w:lang w:bidi="ar-EG"/>
              </w:rPr>
              <w:t>تمثل زوج من المستقيمات إذا كان</w:t>
            </w:r>
          </w:p>
        </w:tc>
      </w:tr>
      <w:tr w:rsidR="00773281" w:rsidRPr="00DF2C38" w14:paraId="1E1550AC" w14:textId="77777777" w:rsidTr="009F7F50">
        <w:tc>
          <w:tcPr>
            <w:tcW w:w="2572" w:type="dxa"/>
          </w:tcPr>
          <w:p w14:paraId="779CDE46" w14:textId="77777777" w:rsidR="00186ACD" w:rsidRPr="00DF2C38" w:rsidRDefault="00186ACD" w:rsidP="00EF0542">
            <w:pPr>
              <w:pStyle w:val="ListParagraph"/>
              <w:numPr>
                <w:ilvl w:val="0"/>
                <w:numId w:val="8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</w:p>
          <w:p w14:paraId="580824FB" w14:textId="77777777" w:rsidR="00186ACD" w:rsidRPr="00DF2C38" w:rsidRDefault="00A15D31" w:rsidP="00B0066E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g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lang w:bidi="ar-EG"/>
                  </w:rPr>
                  <m:t>=0</m:t>
                </m:r>
              </m:oMath>
            </m:oMathPara>
          </w:p>
        </w:tc>
        <w:tc>
          <w:tcPr>
            <w:tcW w:w="2873" w:type="dxa"/>
            <w:gridSpan w:val="2"/>
          </w:tcPr>
          <w:p w14:paraId="4B7F8D45" w14:textId="77777777" w:rsidR="00186ACD" w:rsidRPr="00DF2C38" w:rsidRDefault="00186ACD" w:rsidP="00B0066E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 xml:space="preserve">B. </w:t>
            </w:r>
          </w:p>
          <w:p w14:paraId="775B72F8" w14:textId="77777777" w:rsidR="00186ACD" w:rsidRPr="00DF2C38" w:rsidRDefault="00A15D31" w:rsidP="00B0066E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h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lang w:bidi="ar-EG"/>
                  </w:rPr>
                  <m:t>=0</m:t>
                </m:r>
              </m:oMath>
            </m:oMathPara>
          </w:p>
        </w:tc>
        <w:tc>
          <w:tcPr>
            <w:tcW w:w="2532" w:type="dxa"/>
          </w:tcPr>
          <w:p w14:paraId="0A568B4F" w14:textId="77777777" w:rsidR="00186ACD" w:rsidRPr="00DF2C38" w:rsidRDefault="00186ACD" w:rsidP="00B0066E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 xml:space="preserve">C. </w:t>
            </w:r>
          </w:p>
          <w:p w14:paraId="352B08E0" w14:textId="77777777" w:rsidR="00186ACD" w:rsidRPr="00DF2C38" w:rsidRDefault="00A15D31" w:rsidP="00B0066E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g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h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lang w:bidi="ar-EG"/>
                  </w:rPr>
                  <m:t>=0</m:t>
                </m:r>
              </m:oMath>
            </m:oMathPara>
          </w:p>
        </w:tc>
        <w:tc>
          <w:tcPr>
            <w:tcW w:w="2638" w:type="dxa"/>
          </w:tcPr>
          <w:p w14:paraId="4F005589" w14:textId="77777777" w:rsidR="00186ACD" w:rsidRPr="00DF2C38" w:rsidRDefault="00186ACD" w:rsidP="00B0066E">
            <w:pPr>
              <w:pStyle w:val="ListParagraph"/>
              <w:spacing w:line="360" w:lineRule="auto"/>
              <w:ind w:left="1140" w:hanging="794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 xml:space="preserve">D. </w:t>
            </w:r>
          </w:p>
          <w:p w14:paraId="5ADE52A4" w14:textId="77777777" w:rsidR="00186ACD" w:rsidRPr="00DF2C38" w:rsidRDefault="00A15D31" w:rsidP="00B0066E">
            <w:pPr>
              <w:spacing w:line="360" w:lineRule="auto"/>
              <w:jc w:val="both"/>
              <w:rPr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highlight w:val="yellow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highlight w:val="yellow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highlight w:val="yellow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g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highlight w:val="yellow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highlight w:val="yellow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highlight w:val="yellow"/>
                    <w:lang w:bidi="ar-EG"/>
                  </w:rPr>
                  <m:t>=0</m:t>
                </m:r>
              </m:oMath>
            </m:oMathPara>
          </w:p>
        </w:tc>
      </w:tr>
      <w:tr w:rsidR="00186ACD" w:rsidRPr="00DF2C38" w14:paraId="38ED740A" w14:textId="77777777" w:rsidTr="00B0066E">
        <w:tc>
          <w:tcPr>
            <w:tcW w:w="10615" w:type="dxa"/>
            <w:gridSpan w:val="5"/>
          </w:tcPr>
          <w:p w14:paraId="32C489F6" w14:textId="77777777" w:rsidR="00186ACD" w:rsidRPr="00DF2C38" w:rsidRDefault="00186ACD" w:rsidP="00B0066E">
            <w:pPr>
              <w:shd w:val="clear" w:color="auto" w:fill="FFFFFF"/>
              <w:tabs>
                <w:tab w:val="left" w:pos="870"/>
              </w:tabs>
              <w:spacing w:line="360" w:lineRule="auto"/>
              <w:rPr>
                <w:rtl/>
                <w:lang w:bidi="ar-EG"/>
              </w:rPr>
            </w:pPr>
            <w:r w:rsidRPr="00DF2C38">
              <w:rPr>
                <w:rFonts w:hint="cs"/>
                <w:rtl/>
                <w:lang w:bidi="ar-EG"/>
              </w:rPr>
              <w:t xml:space="preserve">9. إذا دارت المحاور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bidi="ar-EG"/>
                </w:rPr>
                <m:t>x, y</m:t>
              </m:r>
            </m:oMath>
            <w:r w:rsidRPr="00DF2C38">
              <w:rPr>
                <w:rFonts w:hint="cs"/>
                <w:rtl/>
                <w:lang w:bidi="ar-EG"/>
              </w:rPr>
              <w:t xml:space="preserve"> بزاوية </w:t>
            </w:r>
            <m:oMath>
              <m:r>
                <m:rPr>
                  <m:sty m:val="p"/>
                </m:rPr>
                <w:rPr>
                  <w:rFonts w:ascii="Cambria Math" w:hAnsi="Cambria Math" w:cs="Cambria Math" w:hint="cs"/>
                  <w:rtl/>
                  <w:lang w:bidi="ar-EG"/>
                </w:rPr>
                <m:t>θ</m:t>
              </m:r>
            </m:oMath>
            <w:r w:rsidRPr="00DF2C38">
              <w:rPr>
                <w:rFonts w:hint="cs"/>
                <w:rtl/>
                <w:lang w:bidi="ar-EG"/>
              </w:rPr>
              <w:t xml:space="preserve"> فإن المعدلات التى تعبر عن المحاور الجديدة  </w:t>
            </w:r>
          </w:p>
        </w:tc>
      </w:tr>
      <w:tr w:rsidR="00773281" w:rsidRPr="00DF2C38" w14:paraId="0590B304" w14:textId="77777777" w:rsidTr="009F7F50">
        <w:tc>
          <w:tcPr>
            <w:tcW w:w="2572" w:type="dxa"/>
          </w:tcPr>
          <w:p w14:paraId="08897D07" w14:textId="77777777" w:rsidR="00186ACD" w:rsidRPr="00DF2C38" w:rsidRDefault="00186ACD" w:rsidP="00EF0542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420" w:hanging="420"/>
            </w:pPr>
            <w:r w:rsidRPr="00DF2C38">
              <w:rPr>
                <w:i/>
                <w:iCs/>
                <w:lang w:bidi="ar-EG"/>
              </w:rPr>
              <w:t>u</w:t>
            </w:r>
            <w:r w:rsidRPr="00DF2C38">
              <w:rPr>
                <w:i/>
                <w:iCs/>
              </w:rPr>
              <w:t xml:space="preserve"> = x </w:t>
            </w:r>
            <w:proofErr w:type="spellStart"/>
            <w:r w:rsidRPr="00DF2C38">
              <w:rPr>
                <w:i/>
                <w:iCs/>
              </w:rPr>
              <w:t>cos</w:t>
            </w:r>
            <w:proofErr w:type="spellEnd"/>
            <w:r w:rsidRPr="00DF2C38">
              <w:rPr>
                <w:i/>
                <w:iCs/>
              </w:rPr>
              <w:t xml:space="preserve"> θ </w:t>
            </w:r>
            <w:r>
              <w:rPr>
                <w:i/>
                <w:iCs/>
              </w:rPr>
              <w:t>–</w:t>
            </w:r>
            <w:r w:rsidRPr="00DF2C38">
              <w:rPr>
                <w:i/>
                <w:iCs/>
              </w:rPr>
              <w:t xml:space="preserve"> y sin θ</w:t>
            </w:r>
          </w:p>
          <w:p w14:paraId="1D8E1D68" w14:textId="77777777" w:rsidR="00186ACD" w:rsidRPr="00DF2C38" w:rsidRDefault="00186ACD" w:rsidP="00B0066E">
            <w:pPr>
              <w:shd w:val="clear" w:color="auto" w:fill="FFFFFF"/>
              <w:spacing w:line="360" w:lineRule="auto"/>
              <w:jc w:val="right"/>
              <w:rPr>
                <w:i/>
                <w:iCs/>
              </w:rPr>
            </w:pPr>
            <w:r w:rsidRPr="00DF2C38">
              <w:rPr>
                <w:i/>
                <w:iCs/>
              </w:rPr>
              <w:t xml:space="preserve">v = x sin θ + y </w:t>
            </w:r>
            <w:proofErr w:type="spellStart"/>
            <w:r w:rsidRPr="00DF2C38">
              <w:rPr>
                <w:i/>
                <w:iCs/>
              </w:rPr>
              <w:t>cos</w:t>
            </w:r>
            <w:proofErr w:type="spellEnd"/>
            <w:r w:rsidRPr="00DF2C38">
              <w:rPr>
                <w:i/>
                <w:iCs/>
              </w:rPr>
              <w:t xml:space="preserve"> θ</w:t>
            </w:r>
          </w:p>
        </w:tc>
        <w:tc>
          <w:tcPr>
            <w:tcW w:w="2873" w:type="dxa"/>
            <w:gridSpan w:val="2"/>
          </w:tcPr>
          <w:p w14:paraId="700AEA88" w14:textId="77777777" w:rsidR="00186ACD" w:rsidRPr="00DF2C38" w:rsidRDefault="00186ACD" w:rsidP="00EF0542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420" w:hanging="420"/>
            </w:pPr>
            <w:r w:rsidRPr="00DF2C38">
              <w:rPr>
                <w:i/>
                <w:iCs/>
              </w:rPr>
              <w:t xml:space="preserve">u = x </w:t>
            </w:r>
            <w:proofErr w:type="spellStart"/>
            <w:r w:rsidRPr="00DF2C38">
              <w:rPr>
                <w:i/>
                <w:iCs/>
              </w:rPr>
              <w:t>cos</w:t>
            </w:r>
            <w:proofErr w:type="spellEnd"/>
            <w:r w:rsidRPr="00DF2C38">
              <w:rPr>
                <w:i/>
                <w:iCs/>
              </w:rPr>
              <w:t xml:space="preserve"> θ +y sin θ</w:t>
            </w:r>
          </w:p>
          <w:p w14:paraId="6DD455BF" w14:textId="77777777" w:rsidR="00186ACD" w:rsidRPr="00DF2C38" w:rsidRDefault="00186ACD" w:rsidP="00B0066E">
            <w:pPr>
              <w:spacing w:line="360" w:lineRule="auto"/>
              <w:ind w:left="420"/>
              <w:jc w:val="both"/>
              <w:rPr>
                <w:rFonts w:ascii="Cambria" w:eastAsia="Calibri" w:hAnsi="Cambria"/>
              </w:rPr>
            </w:pPr>
            <w:r w:rsidRPr="00DF2C38">
              <w:rPr>
                <w:i/>
                <w:iCs/>
              </w:rPr>
              <w:t xml:space="preserve">v = x sin θ + y </w:t>
            </w:r>
            <w:proofErr w:type="spellStart"/>
            <w:r w:rsidRPr="00DF2C38">
              <w:rPr>
                <w:i/>
                <w:iCs/>
              </w:rPr>
              <w:t>cos</w:t>
            </w:r>
            <w:proofErr w:type="spellEnd"/>
            <w:r w:rsidRPr="00DF2C38">
              <w:rPr>
                <w:i/>
                <w:iCs/>
              </w:rPr>
              <w:t xml:space="preserve"> θ</w:t>
            </w:r>
          </w:p>
        </w:tc>
        <w:tc>
          <w:tcPr>
            <w:tcW w:w="2532" w:type="dxa"/>
          </w:tcPr>
          <w:p w14:paraId="05EA6146" w14:textId="77777777" w:rsidR="00186ACD" w:rsidRPr="008248BB" w:rsidRDefault="00186ACD" w:rsidP="00EF0542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346"/>
              <w:rPr>
                <w:highlight w:val="yellow"/>
              </w:rPr>
            </w:pPr>
            <w:r w:rsidRPr="008248BB">
              <w:rPr>
                <w:i/>
                <w:iCs/>
                <w:highlight w:val="yellow"/>
              </w:rPr>
              <w:t xml:space="preserve">u = x </w:t>
            </w:r>
            <w:proofErr w:type="spellStart"/>
            <w:r w:rsidRPr="008248BB">
              <w:rPr>
                <w:i/>
                <w:iCs/>
                <w:highlight w:val="yellow"/>
              </w:rPr>
              <w:t>cos</w:t>
            </w:r>
            <w:proofErr w:type="spellEnd"/>
            <w:r w:rsidRPr="008248BB">
              <w:rPr>
                <w:i/>
                <w:iCs/>
                <w:highlight w:val="yellow"/>
              </w:rPr>
              <w:t xml:space="preserve"> θ +y sin θ</w:t>
            </w:r>
          </w:p>
          <w:p w14:paraId="0BA268AA" w14:textId="77777777" w:rsidR="00186ACD" w:rsidRPr="00DF2C38" w:rsidRDefault="00186ACD" w:rsidP="00B0066E">
            <w:pPr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w:r w:rsidRPr="008248BB">
              <w:rPr>
                <w:i/>
                <w:iCs/>
                <w:highlight w:val="yellow"/>
              </w:rPr>
              <w:t xml:space="preserve">v =- x sin θ +y </w:t>
            </w:r>
            <w:proofErr w:type="spellStart"/>
            <w:r w:rsidRPr="008248BB">
              <w:rPr>
                <w:i/>
                <w:iCs/>
                <w:highlight w:val="yellow"/>
              </w:rPr>
              <w:t>cos</w:t>
            </w:r>
            <w:proofErr w:type="spellEnd"/>
            <w:r w:rsidRPr="008248BB">
              <w:rPr>
                <w:i/>
                <w:iCs/>
                <w:highlight w:val="yellow"/>
              </w:rPr>
              <w:t xml:space="preserve"> θ</w:t>
            </w:r>
          </w:p>
        </w:tc>
        <w:tc>
          <w:tcPr>
            <w:tcW w:w="2638" w:type="dxa"/>
          </w:tcPr>
          <w:p w14:paraId="7095F801" w14:textId="77777777" w:rsidR="00186ACD" w:rsidRPr="00DF2C38" w:rsidRDefault="00186ACD" w:rsidP="00EF0542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346"/>
            </w:pPr>
            <w:r w:rsidRPr="00DF2C38">
              <w:rPr>
                <w:i/>
                <w:iCs/>
              </w:rPr>
              <w:t xml:space="preserve">u = x </w:t>
            </w:r>
            <w:proofErr w:type="spellStart"/>
            <w:r w:rsidRPr="00DF2C38">
              <w:rPr>
                <w:i/>
                <w:iCs/>
              </w:rPr>
              <w:t>cos</w:t>
            </w:r>
            <w:proofErr w:type="spellEnd"/>
            <w:r w:rsidRPr="00DF2C38">
              <w:rPr>
                <w:i/>
                <w:iCs/>
              </w:rPr>
              <w:t xml:space="preserve"> θ </w:t>
            </w:r>
            <w:r>
              <w:rPr>
                <w:i/>
                <w:iCs/>
              </w:rPr>
              <w:t>–</w:t>
            </w:r>
            <w:r w:rsidRPr="00DF2C38">
              <w:rPr>
                <w:i/>
                <w:iCs/>
              </w:rPr>
              <w:t>y sin θ</w:t>
            </w:r>
          </w:p>
          <w:p w14:paraId="44582BAF" w14:textId="77777777" w:rsidR="00186ACD" w:rsidRPr="00DF2C38" w:rsidRDefault="00186ACD" w:rsidP="00B0066E">
            <w:pPr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w:r w:rsidRPr="00DF2C38">
              <w:rPr>
                <w:i/>
                <w:iCs/>
              </w:rPr>
              <w:t xml:space="preserve">v = x sin θ </w:t>
            </w:r>
            <w:r>
              <w:rPr>
                <w:i/>
                <w:iCs/>
              </w:rPr>
              <w:t>–</w:t>
            </w:r>
            <w:r w:rsidRPr="00DF2C38">
              <w:rPr>
                <w:i/>
                <w:iCs/>
              </w:rPr>
              <w:t xml:space="preserve"> y </w:t>
            </w:r>
            <w:proofErr w:type="spellStart"/>
            <w:r w:rsidRPr="00DF2C38">
              <w:rPr>
                <w:i/>
                <w:iCs/>
              </w:rPr>
              <w:t>cos</w:t>
            </w:r>
            <w:proofErr w:type="spellEnd"/>
            <w:r w:rsidRPr="00DF2C38">
              <w:rPr>
                <w:i/>
                <w:iCs/>
              </w:rPr>
              <w:t xml:space="preserve"> θ</w:t>
            </w:r>
          </w:p>
        </w:tc>
      </w:tr>
      <w:tr w:rsidR="00186ACD" w:rsidRPr="00DF2C38" w14:paraId="2972333A" w14:textId="77777777" w:rsidTr="00B0066E">
        <w:tc>
          <w:tcPr>
            <w:tcW w:w="10615" w:type="dxa"/>
            <w:gridSpan w:val="5"/>
          </w:tcPr>
          <w:p w14:paraId="1B305D26" w14:textId="77777777" w:rsidR="00186ACD" w:rsidRPr="00DF2C38" w:rsidRDefault="00186ACD" w:rsidP="00B0066E">
            <w:pPr>
              <w:shd w:val="clear" w:color="auto" w:fill="FFFFFF"/>
              <w:spacing w:line="360" w:lineRule="auto"/>
              <w:rPr>
                <w:rtl/>
                <w:lang w:bidi="ar-EG"/>
              </w:rPr>
            </w:pPr>
            <w:r w:rsidRPr="00DF2C38">
              <w:rPr>
                <w:rFonts w:hint="cs"/>
                <w:rtl/>
              </w:rPr>
              <w:t xml:space="preserve">10. </w:t>
            </w:r>
            <w:r w:rsidRPr="00DF2C38">
              <w:rPr>
                <w:rFonts w:hint="cs"/>
                <w:rtl/>
                <w:lang w:bidi="ar-EG"/>
              </w:rPr>
              <w:t xml:space="preserve">لإزالة حدود الدرجة الأولى من المعادلة </w:t>
            </w:r>
            <m:oMath>
              <m:r>
                <w:rPr>
                  <w:rFonts w:ascii="Cambria Math" w:hAnsi="Cambria Math"/>
                  <w:lang w:bidi="ar-EG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bidi="ar-EG"/>
                </w:rPr>
                <m:t>-16x+6y+9=0</m:t>
              </m:r>
            </m:oMath>
            <w:r w:rsidRPr="00DF2C38">
              <w:rPr>
                <w:rFonts w:hint="cs"/>
                <w:i/>
                <w:iCs/>
                <w:rtl/>
                <w:lang w:bidi="ar-EG"/>
              </w:rPr>
              <w:t xml:space="preserve"> </w:t>
            </w:r>
            <w:r w:rsidRPr="00DF2C38">
              <w:rPr>
                <w:rFonts w:hint="cs"/>
                <w:rtl/>
                <w:lang w:bidi="ar-EG"/>
              </w:rPr>
              <w:t>فإننا نستخدم العلاقات</w:t>
            </w:r>
          </w:p>
        </w:tc>
      </w:tr>
      <w:tr w:rsidR="00773281" w:rsidRPr="00DF2C38" w14:paraId="1E62CF1B" w14:textId="77777777" w:rsidTr="009F7F50">
        <w:tc>
          <w:tcPr>
            <w:tcW w:w="2572" w:type="dxa"/>
          </w:tcPr>
          <w:p w14:paraId="1D24094C" w14:textId="77777777" w:rsidR="00186ACD" w:rsidRPr="00421A6A" w:rsidRDefault="00186ACD" w:rsidP="00EF0542">
            <w:pPr>
              <w:pStyle w:val="ListParagraph"/>
              <w:numPr>
                <w:ilvl w:val="0"/>
                <w:numId w:val="29"/>
              </w:numPr>
              <w:shd w:val="clear" w:color="auto" w:fill="FFFFFF"/>
              <w:bidi w:val="0"/>
              <w:spacing w:line="360" w:lineRule="auto"/>
              <w:rPr>
                <w:i/>
                <w:iCs/>
                <w:highlight w:val="yellow"/>
                <w:lang w:bidi="ar-EG"/>
              </w:rPr>
            </w:pPr>
            <m:oMath>
              <m:r>
                <w:rPr>
                  <w:rFonts w:ascii="Cambria Math" w:hAnsi="Cambria Math"/>
                  <w:lang w:bidi="ar-EG"/>
                </w:rPr>
                <m:t>x</m:t>
              </m:r>
              <m:r>
                <w:rPr>
                  <w:rFonts w:ascii="Cambria Math" w:hAnsi="Cambria Math"/>
                  <w:highlight w:val="yellow"/>
                  <w:lang w:bidi="ar-EG"/>
                </w:rPr>
                <m:t>=u+h</m:t>
              </m:r>
            </m:oMath>
          </w:p>
          <w:p w14:paraId="0A855831" w14:textId="77777777" w:rsidR="00186ACD" w:rsidRPr="00DF2C38" w:rsidRDefault="00186ACD" w:rsidP="00B0066E">
            <w:pPr>
              <w:pStyle w:val="ListParagraph"/>
              <w:shd w:val="clear" w:color="auto" w:fill="FFFFFF"/>
              <w:spacing w:line="360" w:lineRule="auto"/>
              <w:ind w:left="420"/>
              <w:rPr>
                <w:i/>
                <w:iCs/>
                <w:lang w:bidi="ar-EG"/>
              </w:rPr>
            </w:pPr>
            <w:r w:rsidRPr="008248BB">
              <w:rPr>
                <w:i/>
                <w:iCs/>
                <w:highlight w:val="yellow"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>y= v+k</m:t>
              </m:r>
            </m:oMath>
          </w:p>
        </w:tc>
        <w:tc>
          <w:tcPr>
            <w:tcW w:w="2873" w:type="dxa"/>
            <w:gridSpan w:val="2"/>
          </w:tcPr>
          <w:p w14:paraId="38951064" w14:textId="77777777" w:rsidR="00186ACD" w:rsidRPr="00DF2C38" w:rsidRDefault="00186ACD" w:rsidP="00EF0542">
            <w:pPr>
              <w:pStyle w:val="ListParagraph"/>
              <w:numPr>
                <w:ilvl w:val="0"/>
                <w:numId w:val="29"/>
              </w:numPr>
              <w:shd w:val="clear" w:color="auto" w:fill="FFFFFF"/>
              <w:bidi w:val="0"/>
              <w:spacing w:line="360" w:lineRule="auto"/>
              <w:rPr>
                <w:rFonts w:ascii="Cambria Math" w:hAnsi="Cambria Math"/>
                <w:oMath/>
              </w:rPr>
            </w:pPr>
            <m:oMath>
              <m:r>
                <w:rPr>
                  <w:rFonts w:ascii="Cambria Math" w:hAnsi="Cambria Math"/>
                </w:rPr>
                <m:t>x=u-h</m:t>
              </m:r>
            </m:oMath>
          </w:p>
          <w:p w14:paraId="49A295D5" w14:textId="77777777" w:rsidR="00186ACD" w:rsidRPr="00DF2C38" w:rsidRDefault="00186ACD" w:rsidP="00B0066E">
            <w:pPr>
              <w:shd w:val="clear" w:color="auto" w:fill="FFFFFF"/>
              <w:spacing w:line="360" w:lineRule="auto"/>
              <w:rPr>
                <w:i/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>y=v-k</m:t>
                </m:r>
              </m:oMath>
            </m:oMathPara>
          </w:p>
        </w:tc>
        <w:tc>
          <w:tcPr>
            <w:tcW w:w="2532" w:type="dxa"/>
          </w:tcPr>
          <w:p w14:paraId="7D5AED7C" w14:textId="6B4DAEDD" w:rsidR="00186ACD" w:rsidRPr="00773281" w:rsidRDefault="00186ACD" w:rsidP="00EF0542">
            <w:pPr>
              <w:pStyle w:val="ListParagraph"/>
              <w:numPr>
                <w:ilvl w:val="0"/>
                <w:numId w:val="29"/>
              </w:numPr>
              <w:shd w:val="clear" w:color="auto" w:fill="FFFFFF"/>
              <w:bidi w:val="0"/>
              <w:spacing w:line="360" w:lineRule="auto"/>
              <w:ind w:left="385" w:hanging="270"/>
              <w:rPr>
                <w:sz w:val="22"/>
                <w:szCs w:val="22"/>
              </w:rPr>
            </w:pPr>
            <w:r w:rsidRPr="00773281">
              <w:rPr>
                <w:i/>
                <w:iCs/>
                <w:sz w:val="22"/>
                <w:szCs w:val="22"/>
              </w:rPr>
              <w:t xml:space="preserve">u = x </w:t>
            </w:r>
            <w:proofErr w:type="spellStart"/>
            <w:r w:rsidRPr="00773281">
              <w:rPr>
                <w:i/>
                <w:iCs/>
                <w:sz w:val="22"/>
                <w:szCs w:val="22"/>
              </w:rPr>
              <w:t>cos</w:t>
            </w:r>
            <w:proofErr w:type="spellEnd"/>
            <w:r w:rsidRPr="00773281">
              <w:rPr>
                <w:i/>
                <w:iCs/>
                <w:sz w:val="22"/>
                <w:szCs w:val="22"/>
              </w:rPr>
              <w:t xml:space="preserve"> θ –y sin θ</w:t>
            </w:r>
          </w:p>
          <w:p w14:paraId="24559779" w14:textId="77777777" w:rsidR="00186ACD" w:rsidRPr="00DF2C38" w:rsidRDefault="00186ACD" w:rsidP="00B0066E">
            <w:pPr>
              <w:shd w:val="clear" w:color="auto" w:fill="FFFFFF"/>
              <w:spacing w:line="360" w:lineRule="auto"/>
              <w:rPr>
                <w:i/>
                <w:iCs/>
              </w:rPr>
            </w:pPr>
            <w:r w:rsidRPr="00DF2C38">
              <w:rPr>
                <w:i/>
                <w:iCs/>
              </w:rPr>
              <w:t xml:space="preserve">  v = x sin θ </w:t>
            </w:r>
            <w:r>
              <w:rPr>
                <w:i/>
                <w:iCs/>
              </w:rPr>
              <w:t>–</w:t>
            </w:r>
            <w:r w:rsidRPr="00DF2C38">
              <w:rPr>
                <w:i/>
                <w:iCs/>
              </w:rPr>
              <w:t xml:space="preserve"> y </w:t>
            </w:r>
            <w:proofErr w:type="spellStart"/>
            <w:r w:rsidRPr="00DF2C38">
              <w:rPr>
                <w:i/>
                <w:iCs/>
              </w:rPr>
              <w:t>cos</w:t>
            </w:r>
            <w:proofErr w:type="spellEnd"/>
            <w:r w:rsidRPr="00DF2C38">
              <w:rPr>
                <w:i/>
                <w:iCs/>
              </w:rPr>
              <w:t xml:space="preserve"> θ</w:t>
            </w:r>
          </w:p>
        </w:tc>
        <w:tc>
          <w:tcPr>
            <w:tcW w:w="2638" w:type="dxa"/>
          </w:tcPr>
          <w:p w14:paraId="02A0C651" w14:textId="5B522A57" w:rsidR="00186ACD" w:rsidRPr="00773281" w:rsidRDefault="00186ACD" w:rsidP="00EF0542">
            <w:pPr>
              <w:pStyle w:val="ListParagraph"/>
              <w:numPr>
                <w:ilvl w:val="0"/>
                <w:numId w:val="29"/>
              </w:numPr>
              <w:shd w:val="clear" w:color="auto" w:fill="FFFFFF"/>
              <w:bidi w:val="0"/>
              <w:spacing w:line="360" w:lineRule="auto"/>
              <w:ind w:left="512" w:hanging="450"/>
              <w:rPr>
                <w:sz w:val="22"/>
                <w:szCs w:val="22"/>
              </w:rPr>
            </w:pPr>
            <w:r w:rsidRPr="00773281">
              <w:rPr>
                <w:i/>
                <w:iCs/>
                <w:sz w:val="22"/>
                <w:szCs w:val="22"/>
              </w:rPr>
              <w:t xml:space="preserve">u = x </w:t>
            </w:r>
            <w:proofErr w:type="spellStart"/>
            <w:r w:rsidRPr="00773281">
              <w:rPr>
                <w:i/>
                <w:iCs/>
                <w:sz w:val="22"/>
                <w:szCs w:val="22"/>
              </w:rPr>
              <w:t>cos</w:t>
            </w:r>
            <w:proofErr w:type="spellEnd"/>
            <w:r w:rsidRPr="00773281">
              <w:rPr>
                <w:i/>
                <w:iCs/>
                <w:sz w:val="22"/>
                <w:szCs w:val="22"/>
              </w:rPr>
              <w:t xml:space="preserve"> θ +y sin θ</w:t>
            </w:r>
          </w:p>
          <w:p w14:paraId="6CE4BE3B" w14:textId="77777777" w:rsidR="00186ACD" w:rsidRPr="00DF2C38" w:rsidRDefault="00186ACD" w:rsidP="00B0066E">
            <w:pPr>
              <w:pStyle w:val="ListParagraph"/>
              <w:shd w:val="clear" w:color="auto" w:fill="FFFFFF"/>
              <w:spacing w:line="360" w:lineRule="auto"/>
              <w:ind w:left="346" w:hanging="346"/>
              <w:rPr>
                <w:i/>
                <w:iCs/>
              </w:rPr>
            </w:pPr>
            <w:r w:rsidRPr="00DF2C38">
              <w:rPr>
                <w:i/>
                <w:iCs/>
              </w:rPr>
              <w:t xml:space="preserve">     v =- x sin θ +y </w:t>
            </w:r>
            <w:proofErr w:type="spellStart"/>
            <w:r w:rsidRPr="00DF2C38">
              <w:rPr>
                <w:i/>
                <w:iCs/>
              </w:rPr>
              <w:t>cos</w:t>
            </w:r>
            <w:proofErr w:type="spellEnd"/>
            <w:r w:rsidRPr="00DF2C38">
              <w:rPr>
                <w:i/>
                <w:iCs/>
              </w:rPr>
              <w:t xml:space="preserve"> θ</w:t>
            </w:r>
          </w:p>
        </w:tc>
      </w:tr>
      <w:tr w:rsidR="00186ACD" w:rsidRPr="00DF2C38" w14:paraId="2CC9225D" w14:textId="77777777" w:rsidTr="00B0066E">
        <w:tc>
          <w:tcPr>
            <w:tcW w:w="10615" w:type="dxa"/>
            <w:gridSpan w:val="5"/>
          </w:tcPr>
          <w:p w14:paraId="4FAFF7FA" w14:textId="77777777" w:rsidR="00186ACD" w:rsidRPr="00DF2C38" w:rsidRDefault="00186ACD" w:rsidP="00B0066E">
            <w:pPr>
              <w:shd w:val="clear" w:color="auto" w:fill="FFFFFF"/>
              <w:spacing w:line="360" w:lineRule="auto"/>
              <w:rPr>
                <w:i/>
                <w:iCs/>
                <w:rtl/>
                <w:lang w:bidi="ar-EG"/>
              </w:rPr>
            </w:pPr>
            <w:r>
              <w:rPr>
                <w:rFonts w:hint="cs"/>
                <w:i/>
                <w:iCs/>
                <w:rtl/>
                <w:lang w:bidi="ar-EG"/>
              </w:rPr>
              <w:t>11. و منها يكون الحل</w:t>
            </w:r>
          </w:p>
        </w:tc>
      </w:tr>
      <w:tr w:rsidR="00773281" w:rsidRPr="00DF2C38" w14:paraId="3B915471" w14:textId="77777777" w:rsidTr="009F7F50">
        <w:tc>
          <w:tcPr>
            <w:tcW w:w="2572" w:type="dxa"/>
          </w:tcPr>
          <w:p w14:paraId="72B8CE6F" w14:textId="6F225E36" w:rsidR="00186ACD" w:rsidRPr="00773281" w:rsidRDefault="00773281" w:rsidP="00EF0542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left" w:pos="2090"/>
              </w:tabs>
              <w:bidi w:val="0"/>
              <w:spacing w:line="360" w:lineRule="auto"/>
              <w:rPr>
                <w:i/>
                <w:iCs/>
                <w:lang w:bidi="ar-EG"/>
              </w:rPr>
            </w:pPr>
            <m:oMath>
              <m:r>
                <w:rPr>
                  <w:rFonts w:ascii="Cambria Math" w:hAnsi="Cambria Math"/>
                  <w:lang w:bidi="ar-EG"/>
                </w:rPr>
                <m:t>h=-2, k=3</m:t>
              </m:r>
            </m:oMath>
          </w:p>
        </w:tc>
        <w:tc>
          <w:tcPr>
            <w:tcW w:w="2823" w:type="dxa"/>
          </w:tcPr>
          <w:p w14:paraId="36D46B57" w14:textId="77777777" w:rsidR="00186ACD" w:rsidRDefault="00186ACD" w:rsidP="00B0066E">
            <w:pPr>
              <w:shd w:val="clear" w:color="auto" w:fill="FFFFFF"/>
              <w:spacing w:line="360" w:lineRule="auto"/>
              <w:rPr>
                <w:i/>
                <w:iCs/>
                <w:rtl/>
                <w:lang w:bidi="ar-EG"/>
              </w:rPr>
            </w:pPr>
            <w:r>
              <w:rPr>
                <w:i/>
                <w:iCs/>
                <w:lang w:bidi="ar-EG"/>
              </w:rPr>
              <w:t>B.</w:t>
            </w:r>
            <m:oMath>
              <m:r>
                <w:rPr>
                  <w:rFonts w:ascii="Cambria Math" w:hAnsi="Cambria Math"/>
                  <w:lang w:bidi="ar-EG"/>
                </w:rPr>
                <m:t xml:space="preserve">   h=-</m:t>
              </m:r>
              <m:r>
                <w:rPr>
                  <w:rFonts w:ascii="Cambria Math" w:hAnsi="Cambria Math"/>
                  <w:lang w:bidi="ar-EG"/>
                </w:rPr>
                <m:t>3, k=2</m:t>
              </m:r>
            </m:oMath>
            <w:r>
              <w:rPr>
                <w:i/>
                <w:iCs/>
                <w:lang w:bidi="ar-EG"/>
              </w:rPr>
              <w:t xml:space="preserve"> </w:t>
            </w:r>
          </w:p>
        </w:tc>
        <w:tc>
          <w:tcPr>
            <w:tcW w:w="2582" w:type="dxa"/>
            <w:gridSpan w:val="2"/>
          </w:tcPr>
          <w:p w14:paraId="0E26BB8E" w14:textId="77777777" w:rsidR="00186ACD" w:rsidRPr="007328D4" w:rsidRDefault="00186ACD" w:rsidP="00B0066E">
            <w:pPr>
              <w:shd w:val="clear" w:color="auto" w:fill="FFFFFF"/>
              <w:spacing w:line="360" w:lineRule="auto"/>
              <w:rPr>
                <w:i/>
                <w:iCs/>
                <w:lang w:bidi="ar-EG"/>
              </w:rPr>
            </w:pPr>
            <w:r>
              <w:rPr>
                <w:i/>
                <w:iCs/>
                <w:lang w:bidi="ar-EG"/>
              </w:rPr>
              <w:t xml:space="preserve">C. </w:t>
            </w:r>
            <m:oMath>
              <m:r>
                <w:rPr>
                  <w:rFonts w:ascii="Cambria Math" w:hAnsi="Cambria Math"/>
                  <w:lang w:bidi="ar-EG"/>
                </w:rPr>
                <m:t xml:space="preserve">  h=</m:t>
              </m:r>
              <m:r>
                <w:rPr>
                  <w:rFonts w:ascii="Cambria Math" w:hAnsi="Cambria Math"/>
                  <w:lang w:bidi="ar-EG"/>
                </w:rPr>
                <m:t xml:space="preserve">3, k=2         </m:t>
              </m:r>
            </m:oMath>
          </w:p>
        </w:tc>
        <w:tc>
          <w:tcPr>
            <w:tcW w:w="2638" w:type="dxa"/>
          </w:tcPr>
          <w:p w14:paraId="7EF5ECFB" w14:textId="77777777" w:rsidR="00186ACD" w:rsidRDefault="00186ACD" w:rsidP="00B0066E">
            <w:pPr>
              <w:shd w:val="clear" w:color="auto" w:fill="FFFFFF"/>
              <w:tabs>
                <w:tab w:val="left" w:pos="2131"/>
              </w:tabs>
              <w:spacing w:line="360" w:lineRule="auto"/>
              <w:rPr>
                <w:i/>
                <w:iCs/>
                <w:rtl/>
                <w:lang w:bidi="ar-EG"/>
              </w:rPr>
            </w:pPr>
            <w:r>
              <w:rPr>
                <w:i/>
                <w:iCs/>
                <w:lang w:bidi="ar-EG"/>
              </w:rPr>
              <w:t xml:space="preserve">D. </w:t>
            </w:r>
            <m:oMath>
              <m:r>
                <w:rPr>
                  <w:rFonts w:ascii="Cambria Math" w:hAnsi="Cambria Math"/>
                  <w:highlight w:val="yellow"/>
                  <w:lang w:bidi="ar-EG"/>
                </w:rPr>
                <m:t>h  =2, k=-3</m:t>
              </m:r>
              <m:r>
                <w:rPr>
                  <w:rFonts w:ascii="Cambria Math" w:hAnsi="Cambria Math"/>
                  <w:lang w:bidi="ar-EG"/>
                </w:rPr>
                <m:t xml:space="preserve">           </m:t>
              </m:r>
            </m:oMath>
          </w:p>
        </w:tc>
      </w:tr>
      <w:tr w:rsidR="00186ACD" w:rsidRPr="00DF2C38" w14:paraId="1BAA65B2" w14:textId="77777777" w:rsidTr="00B0066E">
        <w:tc>
          <w:tcPr>
            <w:tcW w:w="10615" w:type="dxa"/>
            <w:gridSpan w:val="5"/>
          </w:tcPr>
          <w:p w14:paraId="5161453F" w14:textId="77777777" w:rsidR="00186ACD" w:rsidRPr="00DF2C38" w:rsidRDefault="00186ACD" w:rsidP="00B0066E">
            <w:pPr>
              <w:pStyle w:val="ListParagraph"/>
              <w:shd w:val="clear" w:color="auto" w:fill="FFFFFF"/>
              <w:tabs>
                <w:tab w:val="left" w:pos="780"/>
              </w:tabs>
              <w:spacing w:line="360" w:lineRule="auto"/>
              <w:ind w:left="360" w:hanging="360"/>
              <w:jc w:val="both"/>
            </w:pPr>
            <w:r>
              <w:rPr>
                <w:rFonts w:hint="cs"/>
                <w:rtl/>
                <w:lang w:bidi="ar-EG"/>
              </w:rPr>
              <w:t xml:space="preserve">12. نصف قطر الدائرة </w:t>
            </w:r>
            <w:r w:rsidRPr="00112EDC">
              <w:rPr>
                <w:position w:val="-12"/>
                <w:sz w:val="28"/>
                <w:szCs w:val="28"/>
                <w:lang w:bidi="ar-EG"/>
              </w:rPr>
              <w:object w:dxaOrig="3040" w:dyaOrig="400" w14:anchorId="36261347">
                <v:shape id="_x0000_i1026" type="#_x0000_t75" style="width:152.25pt;height:20.25pt" o:ole="">
                  <v:imagedata r:id="rId11" o:title=""/>
                </v:shape>
                <o:OLEObject Type="Embed" ProgID="Equation.3" ShapeID="_x0000_i1026" DrawAspect="Content" ObjectID="_1767030157" r:id="rId12"/>
              </w:object>
            </w:r>
            <w:r>
              <w:rPr>
                <w:rFonts w:hint="cs"/>
                <w:sz w:val="28"/>
                <w:szCs w:val="28"/>
                <w:rtl/>
                <w:lang w:bidi="ar-EG"/>
              </w:rPr>
              <w:t xml:space="preserve">   </w:t>
            </w:r>
          </w:p>
        </w:tc>
      </w:tr>
      <w:tr w:rsidR="00773281" w:rsidRPr="00DF2C38" w14:paraId="44FC3AC2" w14:textId="77777777" w:rsidTr="009F7F50">
        <w:tc>
          <w:tcPr>
            <w:tcW w:w="2572" w:type="dxa"/>
          </w:tcPr>
          <w:p w14:paraId="730C0F0A" w14:textId="77777777" w:rsidR="00186ACD" w:rsidRPr="00DF2C38" w:rsidRDefault="00186ACD" w:rsidP="00EF0542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611" w:hanging="540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10.1</w:t>
            </w:r>
            <w:r w:rsidRPr="00DF2C38">
              <w:rPr>
                <w:rFonts w:ascii="Calibri" w:eastAsia="Calibri" w:hAnsi="Calibri" w:cs="Arial"/>
              </w:rPr>
              <w:t xml:space="preserve"> </w:t>
            </w:r>
          </w:p>
        </w:tc>
        <w:tc>
          <w:tcPr>
            <w:tcW w:w="2873" w:type="dxa"/>
            <w:gridSpan w:val="2"/>
          </w:tcPr>
          <w:p w14:paraId="30A9E75F" w14:textId="77777777" w:rsidR="00186ACD" w:rsidRPr="00DF2C38" w:rsidRDefault="00186ACD" w:rsidP="00EF0542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2.916</w:t>
            </w:r>
          </w:p>
        </w:tc>
        <w:tc>
          <w:tcPr>
            <w:tcW w:w="2532" w:type="dxa"/>
          </w:tcPr>
          <w:p w14:paraId="011E0134" w14:textId="77777777" w:rsidR="00186ACD" w:rsidRPr="00DF2C38" w:rsidRDefault="00186ACD" w:rsidP="00EF0542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616" w:hanging="45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  <w:highlight w:val="yellow"/>
                </w:rPr>
                <m:t>1.707</m:t>
              </m:r>
            </m:oMath>
          </w:p>
        </w:tc>
        <w:tc>
          <w:tcPr>
            <w:tcW w:w="2638" w:type="dxa"/>
          </w:tcPr>
          <w:p w14:paraId="7720EB9F" w14:textId="77777777" w:rsidR="00186ACD" w:rsidRPr="00DF2C38" w:rsidRDefault="00186ACD" w:rsidP="00EF0542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706" w:hanging="450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0.493</w:t>
            </w:r>
          </w:p>
        </w:tc>
      </w:tr>
      <w:tr w:rsidR="00186ACD" w:rsidRPr="00DF2C38" w14:paraId="5914BCA6" w14:textId="77777777" w:rsidTr="00B0066E">
        <w:tc>
          <w:tcPr>
            <w:tcW w:w="10615" w:type="dxa"/>
            <w:gridSpan w:val="5"/>
          </w:tcPr>
          <w:p w14:paraId="1B66FD6B" w14:textId="77777777" w:rsidR="00186ACD" w:rsidRPr="00D50084" w:rsidRDefault="00186ACD" w:rsidP="00B0066E">
            <w:pPr>
              <w:spacing w:line="360" w:lineRule="auto"/>
              <w:rPr>
                <w:rFonts w:ascii="Cambria" w:eastAsia="Calibri" w:hAnsi="Cambria"/>
              </w:rPr>
            </w:pPr>
            <w:r w:rsidRPr="00D50084"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 w:hint="cs"/>
                <w:rtl/>
              </w:rPr>
              <w:t xml:space="preserve">13. مركز الدائرة السابقة هو </w:t>
            </w:r>
          </w:p>
        </w:tc>
      </w:tr>
      <w:tr w:rsidR="00773281" w:rsidRPr="00DF2C38" w14:paraId="6E9FAC4D" w14:textId="77777777" w:rsidTr="009F7F50">
        <w:tc>
          <w:tcPr>
            <w:tcW w:w="2572" w:type="dxa"/>
          </w:tcPr>
          <w:p w14:paraId="0B9610C9" w14:textId="77777777" w:rsidR="00186ACD" w:rsidRPr="00DF2C38" w:rsidRDefault="00186ACD" w:rsidP="00EF0542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420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eastAsia="Calibri" w:hAnsi="Cambria Math" w:cs="Arial"/>
                </w:rPr>
                <m:t>(2,-3)</m:t>
              </m:r>
            </m:oMath>
          </w:p>
        </w:tc>
        <w:tc>
          <w:tcPr>
            <w:tcW w:w="2873" w:type="dxa"/>
            <w:gridSpan w:val="2"/>
          </w:tcPr>
          <w:p w14:paraId="170EB8C0" w14:textId="77777777" w:rsidR="00186ACD" w:rsidRPr="00DF2C38" w:rsidRDefault="00186ACD" w:rsidP="00EF0542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/>
                  <w:highlight w:val="yellow"/>
                </w:rPr>
                <m:t>(</m:t>
              </m:r>
              <m:r>
                <w:rPr>
                  <w:rFonts w:ascii="Cambria Math"/>
                  <w:highlight w:val="yellow"/>
                </w:rPr>
                <m:t>-</m:t>
              </m:r>
              <m:r>
                <w:rPr>
                  <w:rFonts w:ascii="Cambria Math"/>
                  <w:highlight w:val="yellow"/>
                </w:rPr>
                <m:t>1,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/>
                      <w:highlight w:val="yellow"/>
                    </w:rPr>
                    <m:t>3</m:t>
                  </m:r>
                </m:num>
                <m:den>
                  <m:r>
                    <w:rPr>
                      <w:rFonts w:ascii="Cambria Math"/>
                      <w:highlight w:val="yellow"/>
                    </w:rPr>
                    <m:t>2</m:t>
                  </m:r>
                </m:den>
              </m:f>
              <m:r>
                <w:rPr>
                  <w:rFonts w:ascii="Cambria Math"/>
                  <w:highlight w:val="yellow"/>
                </w:rPr>
                <m:t>)</m:t>
              </m:r>
            </m:oMath>
          </w:p>
        </w:tc>
        <w:tc>
          <w:tcPr>
            <w:tcW w:w="2532" w:type="dxa"/>
          </w:tcPr>
          <w:p w14:paraId="2AD26D67" w14:textId="77777777" w:rsidR="00186ACD" w:rsidRPr="00DF2C38" w:rsidRDefault="00186ACD" w:rsidP="00B0066E">
            <w:pPr>
              <w:pStyle w:val="ListParagraph"/>
              <w:spacing w:line="360" w:lineRule="auto"/>
              <w:ind w:left="796" w:hanging="720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>C.</w:t>
            </w:r>
            <m:oMath>
              <m:r>
                <w:rPr>
                  <w:rFonts w:ascii="Cambria Math"/>
                </w:rPr>
                <m:t xml:space="preserve"> (6,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9)</m:t>
              </m:r>
            </m:oMath>
          </w:p>
        </w:tc>
        <w:tc>
          <w:tcPr>
            <w:tcW w:w="2638" w:type="dxa"/>
          </w:tcPr>
          <w:p w14:paraId="65BBBF1D" w14:textId="77777777" w:rsidR="00186ACD" w:rsidRPr="00DF2C38" w:rsidRDefault="00186ACD" w:rsidP="00B0066E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6A67F0">
              <w:rPr>
                <w:rFonts w:ascii="Cambria" w:eastAsia="Calibri" w:hAnsi="Cambria"/>
              </w:rPr>
              <w:t xml:space="preserve">D. </w:t>
            </w:r>
            <m:oMath>
              <m:r>
                <w:rPr>
                  <w:rFonts w:ascii="Cambria Math" w:eastAsia="Calibri" w:hAnsi="Cambria Math"/>
                </w:rPr>
                <m:t>(-2,3)</m:t>
              </m:r>
            </m:oMath>
          </w:p>
        </w:tc>
      </w:tr>
      <w:tr w:rsidR="00186ACD" w:rsidRPr="00DF2C38" w14:paraId="253347CB" w14:textId="77777777" w:rsidTr="00B0066E">
        <w:tc>
          <w:tcPr>
            <w:tcW w:w="10615" w:type="dxa"/>
            <w:gridSpan w:val="5"/>
          </w:tcPr>
          <w:p w14:paraId="7EA1EDF8" w14:textId="77777777" w:rsidR="00186ACD" w:rsidRPr="00D3135F" w:rsidRDefault="00186ACD" w:rsidP="00B0066E">
            <w:pPr>
              <w:spacing w:line="360" w:lineRule="auto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="Cambria" w:eastAsia="Calibri" w:hAnsi="Cambria" w:hint="cs"/>
                <w:rtl/>
              </w:rPr>
              <w:t xml:space="preserve">14. تمثل المعادلة </w:t>
            </w:r>
            <m:oMath>
              <m:r>
                <w:rPr>
                  <w:rFonts w:ascii="Cambria Math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x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y</m:t>
                  </m:r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=144</m:t>
              </m:r>
            </m:oMath>
            <w:r>
              <w:rPr>
                <w:rFonts w:ascii="Cambria" w:eastAsia="Calibri" w:hAnsi="Cambria" w:hint="cs"/>
                <w:rtl/>
              </w:rPr>
              <w:t xml:space="preserve"> </w:t>
            </w:r>
          </w:p>
        </w:tc>
      </w:tr>
      <w:tr w:rsidR="00773281" w:rsidRPr="00DF2C38" w14:paraId="7B8077FD" w14:textId="77777777" w:rsidTr="009F7F50">
        <w:tc>
          <w:tcPr>
            <w:tcW w:w="2572" w:type="dxa"/>
          </w:tcPr>
          <w:p w14:paraId="3B560499" w14:textId="77777777" w:rsidR="00186ACD" w:rsidRPr="00DF2C38" w:rsidRDefault="00186ACD" w:rsidP="00EF0542">
            <w:pPr>
              <w:pStyle w:val="ListParagraph"/>
              <w:numPr>
                <w:ilvl w:val="0"/>
                <w:numId w:val="12"/>
              </w:numPr>
              <w:bidi w:val="0"/>
              <w:spacing w:line="360" w:lineRule="auto"/>
              <w:ind w:left="521" w:hanging="521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  <w:lang w:bidi="ar-EG"/>
              </w:rPr>
              <w:t>قطع ناقص</w:t>
            </w:r>
          </w:p>
        </w:tc>
        <w:tc>
          <w:tcPr>
            <w:tcW w:w="2873" w:type="dxa"/>
            <w:gridSpan w:val="2"/>
          </w:tcPr>
          <w:p w14:paraId="6DFB30DB" w14:textId="77777777" w:rsidR="00186ACD" w:rsidRPr="00D3135F" w:rsidRDefault="00186ACD" w:rsidP="00B0066E">
            <w:pPr>
              <w:spacing w:line="360" w:lineRule="auto"/>
              <w:jc w:val="both"/>
              <w:rPr>
                <w:rFonts w:ascii="Cambria" w:eastAsia="Calibri" w:hAnsi="Cambria"/>
                <w:i/>
                <w:rtl/>
                <w:lang w:bidi="ar-EG"/>
              </w:rPr>
            </w:pPr>
            <m:oMath>
              <m:r>
                <w:rPr>
                  <w:rFonts w:ascii="Cambria Math" w:eastAsia="Calibri" w:hAnsi="Cambria Math" w:cs="Arial"/>
                  <w:highlight w:val="yellow"/>
                </w:rPr>
                <m:t xml:space="preserve">B. </m:t>
              </m:r>
            </m:oMath>
            <w:r w:rsidRPr="008248BB">
              <w:rPr>
                <w:rFonts w:ascii="Cambria" w:eastAsia="Calibri" w:hAnsi="Cambria"/>
                <w:i/>
                <w:highlight w:val="yellow"/>
              </w:rPr>
              <w:t xml:space="preserve"> </w:t>
            </w:r>
            <w:r w:rsidRPr="008248BB">
              <w:rPr>
                <w:rFonts w:ascii="Cambria" w:eastAsia="Calibri" w:hAnsi="Cambria" w:hint="cs"/>
                <w:i/>
                <w:highlight w:val="yellow"/>
                <w:rtl/>
                <w:lang w:bidi="ar-EG"/>
              </w:rPr>
              <w:t>قطع زائد</w:t>
            </w:r>
          </w:p>
        </w:tc>
        <w:tc>
          <w:tcPr>
            <w:tcW w:w="2532" w:type="dxa"/>
          </w:tcPr>
          <w:p w14:paraId="588E2224" w14:textId="77777777" w:rsidR="00186ACD" w:rsidRPr="00DF2C38" w:rsidRDefault="00186ACD" w:rsidP="00EF0542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hanging="972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 w:hint="cs"/>
                <w:rtl/>
                <w:lang w:bidi="ar-EG"/>
              </w:rPr>
              <w:t>قطع مكافئ</w:t>
            </w:r>
          </w:p>
        </w:tc>
        <w:tc>
          <w:tcPr>
            <w:tcW w:w="2638" w:type="dxa"/>
          </w:tcPr>
          <w:p w14:paraId="5FC09E29" w14:textId="77777777" w:rsidR="00186ACD" w:rsidRPr="00DF2C38" w:rsidRDefault="00186ACD" w:rsidP="00EF0542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 w:hint="cs"/>
                  <w:rtl/>
                </w:rPr>
                <m:t>دائرة</m:t>
              </m:r>
            </m:oMath>
          </w:p>
        </w:tc>
      </w:tr>
      <w:tr w:rsidR="00186ACD" w:rsidRPr="00DF2C38" w14:paraId="20F6BE76" w14:textId="77777777" w:rsidTr="00B0066E">
        <w:tc>
          <w:tcPr>
            <w:tcW w:w="10615" w:type="dxa"/>
            <w:gridSpan w:val="5"/>
          </w:tcPr>
          <w:p w14:paraId="0A8810BC" w14:textId="77777777" w:rsidR="00186ACD" w:rsidRPr="00D3135F" w:rsidRDefault="00186ACD" w:rsidP="00B0066E">
            <w:pPr>
              <w:spacing w:line="360" w:lineRule="auto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="Cambria" w:eastAsia="Calibri" w:hAnsi="Cambria" w:hint="cs"/>
                <w:rtl/>
              </w:rPr>
              <w:t xml:space="preserve">15. </w:t>
            </w:r>
            <w:r>
              <w:rPr>
                <w:rFonts w:ascii="Cambria" w:eastAsia="Calibri" w:hAnsi="Cambria" w:hint="cs"/>
                <w:rtl/>
                <w:lang w:bidi="ar-EG"/>
              </w:rPr>
              <w:t xml:space="preserve">معامل الإختلاف المركزى </w:t>
            </w:r>
            <w:r w:rsidRPr="008248BB">
              <w:rPr>
                <w:rFonts w:ascii="Cambria" w:eastAsia="Calibri" w:hAnsi="Cambria"/>
                <w:i/>
                <w:iCs/>
                <w:lang w:bidi="ar-EG"/>
              </w:rPr>
              <w:t>e</w:t>
            </w:r>
            <w:r>
              <w:rPr>
                <w:rFonts w:ascii="Cambria" w:eastAsia="Calibri" w:hAnsi="Cambria" w:hint="cs"/>
                <w:rtl/>
                <w:lang w:bidi="ar-EG"/>
              </w:rPr>
              <w:t xml:space="preserve"> للمعادلة السابقة </w:t>
            </w:r>
          </w:p>
        </w:tc>
      </w:tr>
      <w:tr w:rsidR="00773281" w:rsidRPr="00DF2C38" w14:paraId="37B150F9" w14:textId="77777777" w:rsidTr="009F7F50">
        <w:tc>
          <w:tcPr>
            <w:tcW w:w="2572" w:type="dxa"/>
          </w:tcPr>
          <w:p w14:paraId="34F57741" w14:textId="77777777" w:rsidR="00186ACD" w:rsidRPr="00DF2C38" w:rsidRDefault="00186ACD" w:rsidP="00EF0542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ind w:left="611" w:hanging="611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4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47ECCFE8" w14:textId="77777777" w:rsidR="00186ACD" w:rsidRPr="00DF2C38" w:rsidRDefault="00186ACD" w:rsidP="00EF0542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ind w:left="706" w:hanging="45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  <w:tc>
          <w:tcPr>
            <w:tcW w:w="2532" w:type="dxa"/>
          </w:tcPr>
          <w:p w14:paraId="62F0C235" w14:textId="77777777" w:rsidR="00186ACD" w:rsidRPr="00DF2C38" w:rsidRDefault="00186ACD" w:rsidP="00B0066E">
            <w:pPr>
              <w:pStyle w:val="ListParagraph"/>
              <w:spacing w:line="360" w:lineRule="auto"/>
              <w:ind w:left="1140" w:hanging="794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>C.</w:t>
            </w:r>
            <m:oMath>
              <m:r>
                <w:rPr>
                  <w:rFonts w:ascii="Cambria Math" w:eastAsia="Calibri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  <w:tc>
          <w:tcPr>
            <w:tcW w:w="2638" w:type="dxa"/>
          </w:tcPr>
          <w:p w14:paraId="49575DAB" w14:textId="77777777" w:rsidR="00186ACD" w:rsidRPr="00DF2C38" w:rsidRDefault="00186ACD" w:rsidP="00B0066E">
            <w:pPr>
              <w:spacing w:line="360" w:lineRule="auto"/>
              <w:jc w:val="both"/>
              <w:rPr>
                <w:rFonts w:ascii="Cambria" w:eastAsia="Calibri" w:hAnsi="Cambria"/>
              </w:rPr>
            </w:pPr>
            <w:r w:rsidRPr="00DF2C38">
              <w:rPr>
                <w:rFonts w:ascii="Cambria" w:eastAsia="Calibri" w:hAnsi="Cambria"/>
              </w:rPr>
              <w:t>D</w:t>
            </w:r>
            <w:r>
              <w:rPr>
                <w:rFonts w:ascii="Cambria" w:eastAsia="Calibri" w:hAnsi="Cambria" w:hint="cs"/>
                <w:rtl/>
              </w:rPr>
              <w:t xml:space="preserve">ليس لها اختلاف </w:t>
            </w:r>
            <w:proofErr w:type="gramStart"/>
            <w:r>
              <w:rPr>
                <w:rFonts w:ascii="Cambria" w:eastAsia="Calibri" w:hAnsi="Cambria" w:hint="cs"/>
                <w:rtl/>
              </w:rPr>
              <w:t>مركزى</w:t>
            </w:r>
            <w:r>
              <w:rPr>
                <w:rFonts w:ascii="Cambria" w:eastAsia="Calibri" w:hAnsi="Cambria" w:hint="cs"/>
                <w:rtl/>
                <w:lang w:bidi="ar-EG"/>
              </w:rPr>
              <w:t xml:space="preserve"> </w:t>
            </w:r>
            <w:r>
              <w:rPr>
                <w:rFonts w:ascii="Cambria" w:eastAsia="Calibri" w:hAnsi="Cambria" w:hint="cs"/>
                <w:rtl/>
              </w:rPr>
              <w:t xml:space="preserve"> .</w:t>
            </w:r>
            <w:proofErr w:type="gramEnd"/>
          </w:p>
        </w:tc>
      </w:tr>
      <w:tr w:rsidR="00186ACD" w:rsidRPr="00DF2C38" w14:paraId="3F6B1794" w14:textId="77777777" w:rsidTr="00B0066E">
        <w:tc>
          <w:tcPr>
            <w:tcW w:w="10615" w:type="dxa"/>
            <w:gridSpan w:val="5"/>
          </w:tcPr>
          <w:p w14:paraId="287C30DB" w14:textId="77777777" w:rsidR="00186ACD" w:rsidRPr="00DF2C38" w:rsidRDefault="00186ACD" w:rsidP="00B0066E">
            <w:pPr>
              <w:pStyle w:val="ListParagraph"/>
              <w:spacing w:line="360" w:lineRule="auto"/>
              <w:ind w:left="360" w:hanging="299"/>
              <w:rPr>
                <w:rFonts w:ascii="Cambria" w:eastAsia="Calibri" w:hAnsi="Cambria"/>
              </w:rPr>
            </w:pPr>
            <w:r>
              <w:rPr>
                <w:rFonts w:hint="cs"/>
                <w:rtl/>
                <w:lang w:bidi="ar-EG"/>
              </w:rPr>
              <w:t xml:space="preserve">16. والبؤرتين هما </w:t>
            </w:r>
            <w:r w:rsidRPr="00DF2C38">
              <w:t xml:space="preserve"> </w:t>
            </w:r>
          </w:p>
        </w:tc>
      </w:tr>
      <w:tr w:rsidR="00773281" w:rsidRPr="00DF2C38" w14:paraId="5497E634" w14:textId="77777777" w:rsidTr="009F7F50">
        <w:tc>
          <w:tcPr>
            <w:tcW w:w="2572" w:type="dxa"/>
          </w:tcPr>
          <w:p w14:paraId="0A745053" w14:textId="77777777" w:rsidR="00186ACD" w:rsidRPr="00DF2C38" w:rsidRDefault="00186ACD" w:rsidP="00EF0542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701" w:hanging="630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(±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,0)</m:t>
              </m:r>
            </m:oMath>
          </w:p>
        </w:tc>
        <w:tc>
          <w:tcPr>
            <w:tcW w:w="2873" w:type="dxa"/>
            <w:gridSpan w:val="2"/>
          </w:tcPr>
          <w:p w14:paraId="2B3A458A" w14:textId="77777777" w:rsidR="00186ACD" w:rsidRPr="00DF2C38" w:rsidRDefault="00186ACD" w:rsidP="00EF0542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(0,±5)</m:t>
              </m:r>
            </m:oMath>
          </w:p>
        </w:tc>
        <w:tc>
          <w:tcPr>
            <w:tcW w:w="2532" w:type="dxa"/>
          </w:tcPr>
          <w:p w14:paraId="758A7A40" w14:textId="77777777" w:rsidR="00186ACD" w:rsidRPr="00DF2C38" w:rsidRDefault="00186ACD" w:rsidP="00EF0542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70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  <w:highlight w:val="yellow"/>
                </w:rPr>
                <m:t>(±5,0)</m:t>
              </m:r>
            </m:oMath>
          </w:p>
        </w:tc>
        <w:tc>
          <w:tcPr>
            <w:tcW w:w="2638" w:type="dxa"/>
          </w:tcPr>
          <w:p w14:paraId="5C80CF27" w14:textId="77777777" w:rsidR="00186ACD" w:rsidRPr="00DF2C38" w:rsidRDefault="00186ACD" w:rsidP="00EF0542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526" w:hanging="270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 w:hint="cs"/>
                <w:rtl/>
                <w:lang w:bidi="ar-EG"/>
              </w:rPr>
              <w:t>ليس لها بؤرتين</w:t>
            </w:r>
          </w:p>
        </w:tc>
      </w:tr>
      <w:tr w:rsidR="00186ACD" w:rsidRPr="00DF2C38" w14:paraId="300E73B2" w14:textId="77777777" w:rsidTr="00B0066E">
        <w:tc>
          <w:tcPr>
            <w:tcW w:w="10615" w:type="dxa"/>
            <w:gridSpan w:val="5"/>
          </w:tcPr>
          <w:p w14:paraId="62674D54" w14:textId="77777777" w:rsidR="00186ACD" w:rsidRPr="00E52BE4" w:rsidRDefault="00186ACD" w:rsidP="00B0066E">
            <w:pPr>
              <w:pStyle w:val="ListParagraph"/>
              <w:spacing w:line="360" w:lineRule="auto"/>
              <w:ind w:left="526" w:hanging="477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E52BE4">
              <w:rPr>
                <w:rFonts w:ascii="Cambria" w:eastAsia="Calibri" w:hAnsi="Cambria" w:hint="cs"/>
                <w:rtl/>
                <w:lang w:bidi="ar-EG"/>
              </w:rPr>
              <w:t xml:space="preserve">17. و معادلة الدليلين هما </w:t>
            </w:r>
          </w:p>
        </w:tc>
      </w:tr>
      <w:tr w:rsidR="00773281" w:rsidRPr="00DF2C38" w14:paraId="2E0C6357" w14:textId="77777777" w:rsidTr="009F7F50">
        <w:tc>
          <w:tcPr>
            <w:tcW w:w="2572" w:type="dxa"/>
          </w:tcPr>
          <w:p w14:paraId="357947E2" w14:textId="77777777" w:rsidR="00186ACD" w:rsidRPr="008248BB" w:rsidRDefault="00186ACD" w:rsidP="00EF0542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ind w:hanging="1140"/>
              <w:jc w:val="both"/>
            </w:pPr>
            <m:oMath>
              <m:r>
                <w:rPr>
                  <w:rFonts w:ascii="Cambria Math" w:hAnsi="Cambria Math"/>
                  <w:highlight w:val="yellow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5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08C7893D" w14:textId="77777777" w:rsidR="00186ACD" w:rsidRDefault="00186ACD" w:rsidP="00EF0542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</m:oMath>
          </w:p>
        </w:tc>
        <w:tc>
          <w:tcPr>
            <w:tcW w:w="2532" w:type="dxa"/>
          </w:tcPr>
          <w:p w14:paraId="69E89E5B" w14:textId="77777777" w:rsidR="00186ACD" w:rsidRPr="0071151C" w:rsidRDefault="00186ACD" w:rsidP="00EF0542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ind w:left="751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y=±5</m:t>
              </m:r>
            </m:oMath>
          </w:p>
        </w:tc>
        <w:tc>
          <w:tcPr>
            <w:tcW w:w="2638" w:type="dxa"/>
          </w:tcPr>
          <w:p w14:paraId="1C1007EA" w14:textId="77777777" w:rsidR="00186ACD" w:rsidRDefault="00186ACD" w:rsidP="00EF0542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ind w:left="526" w:hanging="270"/>
              <w:jc w:val="both"/>
              <w:rPr>
                <w:rFonts w:ascii="Cambria" w:eastAsia="Calibri" w:hAnsi="Cambria"/>
                <w:rtl/>
                <w:lang w:bidi="ar-EG"/>
              </w:rPr>
            </w:pPr>
            <m:oMath>
              <m:r>
                <w:rPr>
                  <w:rFonts w:ascii="Cambria Math" w:hAnsi="Cambria Math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</w:tr>
      <w:tr w:rsidR="00186ACD" w:rsidRPr="00DF2C38" w14:paraId="74951E42" w14:textId="77777777" w:rsidTr="00B0066E">
        <w:tc>
          <w:tcPr>
            <w:tcW w:w="10615" w:type="dxa"/>
            <w:gridSpan w:val="5"/>
          </w:tcPr>
          <w:p w14:paraId="2C4BD773" w14:textId="77777777" w:rsidR="00186ACD" w:rsidRDefault="00186ACD" w:rsidP="00B0066E">
            <w:pPr>
              <w:pStyle w:val="ListParagraph"/>
              <w:spacing w:line="360" w:lineRule="auto"/>
              <w:ind w:left="526" w:hanging="477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="Cambria" w:eastAsia="Calibri" w:hAnsi="Cambria"/>
              </w:rPr>
              <w:t>18</w:t>
            </w:r>
            <w:r>
              <w:rPr>
                <w:rFonts w:ascii="Cambria" w:eastAsia="Calibri" w:hAnsi="Cambria" w:hint="cs"/>
                <w:rtl/>
                <w:lang w:bidi="ar-EG"/>
              </w:rPr>
              <w:t xml:space="preserve">. و معادلة الخطان التقاربيان هما </w:t>
            </w:r>
          </w:p>
        </w:tc>
      </w:tr>
      <w:tr w:rsidR="00773281" w:rsidRPr="00DF2C38" w14:paraId="3E00477A" w14:textId="77777777" w:rsidTr="009F7F50">
        <w:tc>
          <w:tcPr>
            <w:tcW w:w="2572" w:type="dxa"/>
          </w:tcPr>
          <w:p w14:paraId="17B6AEC2" w14:textId="77777777" w:rsidR="00186ACD" w:rsidRPr="00542A17" w:rsidRDefault="00186ACD" w:rsidP="00EF0542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ind w:left="540" w:hanging="540"/>
              <w:jc w:val="both"/>
            </w:pPr>
            <m:oMath>
              <m:r>
                <w:rPr>
                  <w:rFonts w:ascii="Cambria Math" w:hAnsi="Cambria Math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565B07CA" w14:textId="77777777" w:rsidR="00186ACD" w:rsidRDefault="00186ACD" w:rsidP="00EF0542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jc w:val="both"/>
            </w:pPr>
            <m:oMath>
              <m:r>
                <w:rPr>
                  <w:rFonts w:ascii="Cambria Math" w:hAnsi="Cambria Math"/>
                  <w:highlight w:val="yellow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highlight w:val="yellow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</w:rPr>
                    <m:t>4</m:t>
                  </m:r>
                </m:den>
              </m:f>
              <m:r>
                <w:rPr>
                  <w:rFonts w:ascii="Cambria Math" w:hAnsi="Cambria Math"/>
                  <w:highlight w:val="yellow"/>
                </w:rPr>
                <m:t xml:space="preserve"> x</m:t>
              </m:r>
            </m:oMath>
            <w:r>
              <w:t xml:space="preserve"> </w:t>
            </w:r>
          </w:p>
        </w:tc>
        <w:tc>
          <w:tcPr>
            <w:tcW w:w="2532" w:type="dxa"/>
          </w:tcPr>
          <w:p w14:paraId="7D46BCE0" w14:textId="77777777" w:rsidR="00186ACD" w:rsidRPr="0071151C" w:rsidRDefault="00186ACD" w:rsidP="00EF0542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ind w:left="751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hAnsi="Cambria Math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2638" w:type="dxa"/>
          </w:tcPr>
          <w:p w14:paraId="1DC8DE2E" w14:textId="77777777" w:rsidR="00186ACD" w:rsidRDefault="00186ACD" w:rsidP="00EF0542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ind w:left="526" w:hanging="270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hAnsi="Cambria Math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</w:p>
        </w:tc>
      </w:tr>
      <w:tr w:rsidR="00186ACD" w:rsidRPr="00DF2C38" w14:paraId="26BDD9E3" w14:textId="77777777" w:rsidTr="009F7F50">
        <w:tc>
          <w:tcPr>
            <w:tcW w:w="2572" w:type="dxa"/>
          </w:tcPr>
          <w:p w14:paraId="2BC2F913" w14:textId="77777777" w:rsidR="00186ACD" w:rsidRDefault="00186ACD" w:rsidP="00B0066E">
            <w:pPr>
              <w:pStyle w:val="ListParagraph"/>
              <w:spacing w:line="360" w:lineRule="auto"/>
              <w:ind w:left="360" w:hanging="299"/>
              <w:rPr>
                <w:rFonts w:ascii="Cambria" w:eastAsia="Calibri" w:hAnsi="Cambria"/>
                <w:rtl/>
                <w:lang w:bidi="ar-EG"/>
              </w:rPr>
            </w:pPr>
          </w:p>
        </w:tc>
        <w:tc>
          <w:tcPr>
            <w:tcW w:w="2823" w:type="dxa"/>
          </w:tcPr>
          <w:p w14:paraId="71DA1B00" w14:textId="77777777" w:rsidR="00186ACD" w:rsidRPr="00AD7B66" w:rsidRDefault="00186ACD" w:rsidP="00B0066E">
            <w:pPr>
              <w:spacing w:line="360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  <w:r w:rsidRPr="0049460B">
              <w:rPr>
                <w:rFonts w:asciiTheme="majorBidi" w:hAnsiTheme="majorBidi" w:hint="cs"/>
                <w:noProof/>
                <w:color w:val="000000" w:themeColor="text1"/>
                <w:sz w:val="28"/>
                <w:szCs w:val="28"/>
                <w:rtl/>
              </w:rPr>
              <w:drawing>
                <wp:anchor distT="0" distB="0" distL="114300" distR="114300" simplePos="0" relativeHeight="251659264" behindDoc="1" locked="0" layoutInCell="1" allowOverlap="1" wp14:anchorId="677BD11E" wp14:editId="14126C1B">
                  <wp:simplePos x="0" y="0"/>
                  <wp:positionH relativeFrom="column">
                    <wp:posOffset>-264712</wp:posOffset>
                  </wp:positionH>
                  <wp:positionV relativeFrom="page">
                    <wp:posOffset>12724</wp:posOffset>
                  </wp:positionV>
                  <wp:extent cx="3251200" cy="1302385"/>
                  <wp:effectExtent l="0" t="0" r="635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74ACBAE" w14:textId="77777777" w:rsidR="00186ACD" w:rsidRPr="00AD7B66" w:rsidRDefault="00186ACD" w:rsidP="00B0066E">
            <w:pPr>
              <w:spacing w:line="360" w:lineRule="auto"/>
              <w:jc w:val="both"/>
              <w:rPr>
                <w:rFonts w:ascii="Cambria" w:eastAsia="Calibri" w:hAnsi="Cambria"/>
                <w:rtl/>
                <w:lang w:bidi="ar-EG"/>
              </w:rPr>
            </w:pPr>
          </w:p>
        </w:tc>
        <w:tc>
          <w:tcPr>
            <w:tcW w:w="5220" w:type="dxa"/>
            <w:gridSpan w:val="3"/>
          </w:tcPr>
          <w:p w14:paraId="6B74B5A3" w14:textId="77777777" w:rsidR="00186ACD" w:rsidRDefault="00186ACD" w:rsidP="00B0066E">
            <w:pPr>
              <w:pStyle w:val="ListParagraph"/>
              <w:spacing w:line="360" w:lineRule="auto"/>
              <w:ind w:left="360" w:hanging="299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="Cambria" w:eastAsia="Calibri" w:hAnsi="Cambria"/>
                <w:lang w:bidi="ar-EG"/>
              </w:rPr>
              <w:t>19</w:t>
            </w:r>
            <w:r>
              <w:rPr>
                <w:rFonts w:ascii="Cambria" w:eastAsia="Calibri" w:hAnsi="Cambria" w:hint="cs"/>
                <w:rtl/>
                <w:lang w:bidi="ar-EG"/>
              </w:rPr>
              <w:t>.  معادلة الدليل للقطع المكافئ الأتى</w:t>
            </w:r>
          </w:p>
          <w:p w14:paraId="77692FD6" w14:textId="77777777" w:rsidR="00186ACD" w:rsidRDefault="00186ACD" w:rsidP="00B0066E">
            <w:pPr>
              <w:pStyle w:val="ListParagraph"/>
              <w:spacing w:line="360" w:lineRule="auto"/>
              <w:ind w:left="360" w:hanging="299"/>
              <w:jc w:val="center"/>
              <w:rPr>
                <w:rFonts w:ascii="Cambria" w:eastAsia="Calibri" w:hAnsi="Cambria"/>
                <w:rtl/>
                <w:lang w:bidi="ar-EG"/>
              </w:rPr>
            </w:pPr>
          </w:p>
          <w:p w14:paraId="195D2E17" w14:textId="77777777" w:rsidR="00186ACD" w:rsidRPr="00DF2C38" w:rsidRDefault="00186ACD" w:rsidP="00B0066E">
            <w:pPr>
              <w:pStyle w:val="ListParagraph"/>
              <w:spacing w:line="360" w:lineRule="auto"/>
              <w:ind w:left="360" w:hanging="299"/>
              <w:jc w:val="center"/>
              <w:rPr>
                <w:rFonts w:ascii="Cambria" w:eastAsia="Calibri" w:hAnsi="Cambria"/>
                <w:rtl/>
                <w:lang w:bidi="ar-EG"/>
              </w:rPr>
            </w:pPr>
          </w:p>
        </w:tc>
      </w:tr>
      <w:tr w:rsidR="00186ACD" w:rsidRPr="00DF2C38" w14:paraId="426FC97D" w14:textId="77777777" w:rsidTr="00B0066E">
        <w:tc>
          <w:tcPr>
            <w:tcW w:w="10615" w:type="dxa"/>
            <w:gridSpan w:val="5"/>
          </w:tcPr>
          <w:p w14:paraId="5C5C8F69" w14:textId="77777777" w:rsidR="00186ACD" w:rsidRPr="0049460B" w:rsidRDefault="00186ACD" w:rsidP="00B0066E">
            <w:pPr>
              <w:spacing w:line="360" w:lineRule="auto"/>
              <w:jc w:val="both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  <w:rtl/>
                <w:lang w:bidi="ar-EG"/>
              </w:rPr>
            </w:pPr>
          </w:p>
          <w:p w14:paraId="65F6A6F4" w14:textId="77777777" w:rsidR="00186ACD" w:rsidRDefault="00186ACD" w:rsidP="00B0066E">
            <w:pPr>
              <w:pStyle w:val="ListParagraph"/>
              <w:spacing w:line="360" w:lineRule="auto"/>
              <w:ind w:left="360" w:hanging="299"/>
              <w:jc w:val="both"/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</w:pPr>
          </w:p>
        </w:tc>
      </w:tr>
      <w:tr w:rsidR="00773281" w:rsidRPr="00DF2C38" w14:paraId="3B8B66A3" w14:textId="77777777" w:rsidTr="009F7F50">
        <w:tc>
          <w:tcPr>
            <w:tcW w:w="2572" w:type="dxa"/>
          </w:tcPr>
          <w:p w14:paraId="55919AFF" w14:textId="77777777" w:rsidR="00186ACD" w:rsidRPr="00DF2C38" w:rsidRDefault="00186ACD" w:rsidP="00EF0542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330" w:hanging="330"/>
              <w:jc w:val="both"/>
              <w:rPr>
                <w:rFonts w:asciiTheme="majorBidi" w:eastAsia="Calibri" w:hAnsiTheme="majorBidi" w:cstheme="majorBidi"/>
              </w:rPr>
            </w:pPr>
            <m:oMath>
              <m:r>
                <w:rPr>
                  <w:rFonts w:ascii="Cambria Math" w:eastAsia="Calibri" w:hAnsi="Cambria Math"/>
                </w:rPr>
                <m:t xml:space="preserve">      x=0</m:t>
              </m:r>
            </m:oMath>
          </w:p>
        </w:tc>
        <w:tc>
          <w:tcPr>
            <w:tcW w:w="2873" w:type="dxa"/>
            <w:gridSpan w:val="2"/>
          </w:tcPr>
          <w:p w14:paraId="4DF419A1" w14:textId="77777777" w:rsidR="00186ACD" w:rsidRPr="00DF2C38" w:rsidRDefault="00186ACD" w:rsidP="00EF0542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y=-2</m:t>
              </m:r>
            </m:oMath>
          </w:p>
        </w:tc>
        <w:tc>
          <w:tcPr>
            <w:tcW w:w="2532" w:type="dxa"/>
          </w:tcPr>
          <w:p w14:paraId="28880C08" w14:textId="77777777" w:rsidR="00186ACD" w:rsidRPr="00DF2C38" w:rsidRDefault="00186ACD" w:rsidP="00EF0542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43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  <w:highlight w:val="yellow"/>
                </w:rPr>
                <m:t>x=-2</m:t>
              </m:r>
            </m:oMath>
          </w:p>
        </w:tc>
        <w:tc>
          <w:tcPr>
            <w:tcW w:w="2638" w:type="dxa"/>
          </w:tcPr>
          <w:p w14:paraId="064260E2" w14:textId="77777777" w:rsidR="00186ACD" w:rsidRPr="00DF2C38" w:rsidRDefault="00186ACD" w:rsidP="00EF0542">
            <w:pPr>
              <w:pStyle w:val="ListParagraph"/>
              <w:numPr>
                <w:ilvl w:val="0"/>
                <w:numId w:val="15"/>
              </w:numPr>
              <w:bidi w:val="0"/>
              <w:spacing w:line="360" w:lineRule="auto"/>
              <w:ind w:left="346" w:hanging="346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/>
                </w:rPr>
                <m:t>y=0</m:t>
              </m:r>
            </m:oMath>
          </w:p>
        </w:tc>
      </w:tr>
      <w:tr w:rsidR="00186ACD" w:rsidRPr="00DF2C38" w14:paraId="466E9A0A" w14:textId="77777777" w:rsidTr="00B0066E">
        <w:tc>
          <w:tcPr>
            <w:tcW w:w="10615" w:type="dxa"/>
            <w:gridSpan w:val="5"/>
          </w:tcPr>
          <w:p w14:paraId="6DED5F51" w14:textId="77777777" w:rsidR="00186ACD" w:rsidRDefault="00186ACD" w:rsidP="00B0066E">
            <w:pPr>
              <w:pStyle w:val="ListParagraph"/>
              <w:spacing w:line="360" w:lineRule="auto"/>
              <w:ind w:left="346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="Cambria" w:eastAsia="Calibri" w:hAnsi="Cambria"/>
                <w:lang w:bidi="ar-EG"/>
              </w:rPr>
              <w:t>20</w:t>
            </w:r>
            <w:r>
              <w:rPr>
                <w:rFonts w:ascii="Cambria" w:eastAsia="Calibri" w:hAnsi="Cambria" w:hint="cs"/>
                <w:rtl/>
                <w:lang w:bidi="ar-EG"/>
              </w:rPr>
              <w:t xml:space="preserve">. معادلة القطع السابق </w:t>
            </w:r>
          </w:p>
        </w:tc>
      </w:tr>
      <w:tr w:rsidR="00773281" w:rsidRPr="00DF2C38" w14:paraId="7A204303" w14:textId="77777777" w:rsidTr="009F7F50">
        <w:tc>
          <w:tcPr>
            <w:tcW w:w="2572" w:type="dxa"/>
          </w:tcPr>
          <w:p w14:paraId="1C1855F7" w14:textId="77777777" w:rsidR="00186ACD" w:rsidRDefault="00A15D31" w:rsidP="00EF0542">
            <w:pPr>
              <w:pStyle w:val="ListParagraph"/>
              <w:numPr>
                <w:ilvl w:val="0"/>
                <w:numId w:val="23"/>
              </w:numPr>
              <w:bidi w:val="0"/>
              <w:spacing w:line="360" w:lineRule="auto"/>
              <w:ind w:hanging="469"/>
              <w:jc w:val="both"/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/>
                      <w:highlight w:val="yellow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highlight w:val="yellow"/>
                </w:rPr>
                <m:t>=8x</m:t>
              </m:r>
            </m:oMath>
          </w:p>
        </w:tc>
        <w:tc>
          <w:tcPr>
            <w:tcW w:w="2873" w:type="dxa"/>
            <w:gridSpan w:val="2"/>
          </w:tcPr>
          <w:p w14:paraId="6CA6A085" w14:textId="77777777" w:rsidR="00186ACD" w:rsidRPr="00CA1BBD" w:rsidRDefault="00186ACD" w:rsidP="00B0066E">
            <w:pPr>
              <w:spacing w:line="36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=-8x</m:t>
              </m:r>
            </m:oMath>
          </w:p>
        </w:tc>
        <w:tc>
          <w:tcPr>
            <w:tcW w:w="2532" w:type="dxa"/>
          </w:tcPr>
          <w:p w14:paraId="4F690C92" w14:textId="77777777" w:rsidR="00186ACD" w:rsidRDefault="00186ACD" w:rsidP="00B0066E">
            <w:pPr>
              <w:pStyle w:val="ListParagraph"/>
              <w:spacing w:line="360" w:lineRule="auto"/>
              <w:ind w:left="436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=8y</m:t>
              </m:r>
            </m:oMath>
          </w:p>
        </w:tc>
        <w:tc>
          <w:tcPr>
            <w:tcW w:w="2638" w:type="dxa"/>
          </w:tcPr>
          <w:p w14:paraId="0C14196E" w14:textId="77777777" w:rsidR="00186ACD" w:rsidRDefault="00186ACD" w:rsidP="00B0066E">
            <w:pPr>
              <w:pStyle w:val="ListParagraph"/>
              <w:spacing w:line="360" w:lineRule="auto"/>
              <w:ind w:left="346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=-8y</m:t>
              </m:r>
            </m:oMath>
          </w:p>
        </w:tc>
      </w:tr>
      <w:tr w:rsidR="00186ACD" w:rsidRPr="00DF2C38" w14:paraId="1C071CF7" w14:textId="77777777" w:rsidTr="00B0066E">
        <w:tc>
          <w:tcPr>
            <w:tcW w:w="10615" w:type="dxa"/>
            <w:gridSpan w:val="5"/>
          </w:tcPr>
          <w:p w14:paraId="42B7B0D1" w14:textId="77777777" w:rsidR="00186ACD" w:rsidRPr="00DF2C38" w:rsidRDefault="00186ACD" w:rsidP="00B0066E">
            <w:pPr>
              <w:pStyle w:val="ListParagraph"/>
              <w:spacing w:line="360" w:lineRule="auto"/>
              <w:ind w:left="360"/>
              <w:jc w:val="both"/>
              <w:rPr>
                <w:rFonts w:ascii="Cambria" w:eastAsia="Calibri" w:hAnsi="Cambria"/>
                <w:rtl/>
                <w:lang w:bidi="ar-EG"/>
              </w:rPr>
            </w:pPr>
            <w:r>
              <w:rPr>
                <w:rFonts w:asciiTheme="majorBidi" w:eastAsiaTheme="minorEastAsia" w:hAnsiTheme="majorBidi" w:cstheme="majorBidi"/>
                <w:lang w:bidi="ar-EG"/>
              </w:rPr>
              <w:t>21</w:t>
            </w:r>
            <w:r>
              <w:rPr>
                <w:rFonts w:asciiTheme="majorBidi" w:eastAsiaTheme="minorEastAsia" w:hAnsiTheme="majorBidi" w:cstheme="majorBidi" w:hint="cs"/>
                <w:rtl/>
                <w:lang w:bidi="ar-EG"/>
              </w:rPr>
              <w:t xml:space="preserve">. المعادلة الأتية تمثل القطع الناقص الذى مركزه نقطة الأصل و محوره الأكبر هو محور </w:t>
            </w:r>
            <m:oMath>
              <m:r>
                <w:rPr>
                  <w:rFonts w:ascii="Cambria Math" w:eastAsiaTheme="minorEastAsia" w:hAnsi="Cambria Math" w:cstheme="majorBidi"/>
                  <w:lang w:bidi="ar-EG"/>
                </w:rPr>
                <m:t>x</m:t>
              </m:r>
            </m:oMath>
            <w:r>
              <w:rPr>
                <w:rFonts w:asciiTheme="majorBidi" w:eastAsiaTheme="minorEastAsia" w:hAnsiTheme="majorBidi" w:cstheme="majorBidi" w:hint="cs"/>
                <w:rtl/>
                <w:lang w:bidi="ar-EG"/>
              </w:rPr>
              <w:t xml:space="preserve"> و طوله 16 و طول محوره الأصغر 12</w:t>
            </w:r>
          </w:p>
        </w:tc>
      </w:tr>
      <w:tr w:rsidR="00773281" w:rsidRPr="00DF2C38" w14:paraId="31F0C7F6" w14:textId="77777777" w:rsidTr="009F7F50">
        <w:tc>
          <w:tcPr>
            <w:tcW w:w="2572" w:type="dxa"/>
          </w:tcPr>
          <w:p w14:paraId="57EEFDCE" w14:textId="77777777" w:rsidR="00186ACD" w:rsidRPr="00DF2C38" w:rsidRDefault="00A15D31" w:rsidP="00EF0542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600"/>
              <w:jc w:val="both"/>
              <w:rPr>
                <w:rFonts w:ascii="Calibri" w:eastAsia="Calibri" w:hAnsi="Calibri" w:cs="Arial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highlight w:val="yellow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highlight w:val="yellow"/>
                    </w:rPr>
                    <m:t>64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highlight w:val="yellow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highlight w:val="yellow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highlight w:val="yellow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highlight w:val="yellow"/>
                    </w:rPr>
                    <m:t>36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highlight w:val="yellow"/>
                </w:rPr>
                <m:t>=1</m:t>
              </m:r>
            </m:oMath>
          </w:p>
        </w:tc>
        <w:tc>
          <w:tcPr>
            <w:tcW w:w="2873" w:type="dxa"/>
            <w:gridSpan w:val="2"/>
          </w:tcPr>
          <w:p w14:paraId="068BAC05" w14:textId="77777777" w:rsidR="00186ACD" w:rsidRPr="00DF2C38" w:rsidRDefault="00A15D31" w:rsidP="00EF0542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616" w:hanging="450"/>
              <w:jc w:val="both"/>
              <w:rPr>
                <w:rFonts w:ascii="Cambria" w:eastAsia="Calibri" w:hAnsi="Cambr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64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36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=1</m:t>
              </m:r>
            </m:oMath>
          </w:p>
        </w:tc>
        <w:tc>
          <w:tcPr>
            <w:tcW w:w="2532" w:type="dxa"/>
          </w:tcPr>
          <w:p w14:paraId="3752E9AC" w14:textId="77777777" w:rsidR="00186ACD" w:rsidRPr="00DF2C38" w:rsidRDefault="00A15D31" w:rsidP="00EF0542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526"/>
              <w:jc w:val="both"/>
              <w:rPr>
                <w:rFonts w:ascii="Cambria" w:eastAsia="Calibri" w:hAnsi="Cambr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16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=1</m:t>
              </m:r>
            </m:oMath>
          </w:p>
        </w:tc>
        <w:tc>
          <w:tcPr>
            <w:tcW w:w="2638" w:type="dxa"/>
          </w:tcPr>
          <w:p w14:paraId="02DB4B9F" w14:textId="77777777" w:rsidR="00186ACD" w:rsidRPr="00DF2C38" w:rsidRDefault="00A15D31" w:rsidP="00EF0542">
            <w:pPr>
              <w:pStyle w:val="ListParagraph"/>
              <w:numPr>
                <w:ilvl w:val="0"/>
                <w:numId w:val="16"/>
              </w:numPr>
              <w:bidi w:val="0"/>
              <w:spacing w:line="360" w:lineRule="auto"/>
              <w:ind w:left="526" w:hanging="450"/>
              <w:jc w:val="both"/>
              <w:rPr>
                <w:rFonts w:ascii="Cambria" w:eastAsia="Calibri" w:hAnsi="Cambr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16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</w:rPr>
                <m:t>=1</m:t>
              </m:r>
            </m:oMath>
          </w:p>
        </w:tc>
      </w:tr>
      <w:tr w:rsidR="00186ACD" w:rsidRPr="00DF2C38" w14:paraId="4F11D642" w14:textId="77777777" w:rsidTr="00B0066E">
        <w:tc>
          <w:tcPr>
            <w:tcW w:w="10615" w:type="dxa"/>
            <w:gridSpan w:val="5"/>
          </w:tcPr>
          <w:p w14:paraId="7D3400DB" w14:textId="77777777" w:rsidR="00186ACD" w:rsidRPr="00DF2C38" w:rsidRDefault="00186ACD" w:rsidP="00B0066E">
            <w:pPr>
              <w:pStyle w:val="ListParagraph"/>
              <w:spacing w:line="360" w:lineRule="auto"/>
              <w:ind w:left="36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  <w:lang w:bidi="ar-EG"/>
              </w:rPr>
              <w:t>22</w:t>
            </w:r>
            <w:r>
              <w:rPr>
                <w:rFonts w:ascii="Cambria" w:eastAsia="Calibri" w:hAnsi="Cambria" w:hint="cs"/>
                <w:rtl/>
                <w:lang w:bidi="ar-EG"/>
              </w:rPr>
              <w:t>. و معامل الإختلاف المركزى</w:t>
            </w:r>
            <w:r>
              <w:rPr>
                <w:rFonts w:ascii="Cambria" w:eastAsia="Calibri" w:hAnsi="Cambria"/>
                <w:lang w:bidi="ar-EG"/>
              </w:rPr>
              <w:t xml:space="preserve"> </w:t>
            </w:r>
            <w:proofErr w:type="gramStart"/>
            <w:r w:rsidRPr="004753E4">
              <w:rPr>
                <w:rFonts w:ascii="Cambria" w:eastAsia="Calibri" w:hAnsi="Cambria"/>
                <w:i/>
                <w:iCs/>
                <w:lang w:bidi="ar-EG"/>
              </w:rPr>
              <w:t>e</w:t>
            </w:r>
            <w:r>
              <w:rPr>
                <w:rFonts w:ascii="Cambria" w:eastAsia="Calibri" w:hAnsi="Cambria"/>
                <w:lang w:bidi="ar-EG"/>
              </w:rPr>
              <w:t xml:space="preserve"> </w:t>
            </w:r>
            <w:r>
              <w:rPr>
                <w:rFonts w:ascii="Cambria" w:eastAsia="Calibri" w:hAnsi="Cambria" w:hint="cs"/>
                <w:rtl/>
                <w:lang w:bidi="ar-EG"/>
              </w:rPr>
              <w:t xml:space="preserve"> لهذا</w:t>
            </w:r>
            <w:proofErr w:type="gramEnd"/>
            <w:r>
              <w:rPr>
                <w:rFonts w:ascii="Cambria" w:eastAsia="Calibri" w:hAnsi="Cambria" w:hint="cs"/>
                <w:rtl/>
                <w:lang w:bidi="ar-EG"/>
              </w:rPr>
              <w:t xml:space="preserve"> القطع.......</w:t>
            </w:r>
          </w:p>
        </w:tc>
      </w:tr>
      <w:tr w:rsidR="00773281" w:rsidRPr="00DF2C38" w14:paraId="3B08E04A" w14:textId="77777777" w:rsidTr="009F7F50">
        <w:trPr>
          <w:trHeight w:val="629"/>
        </w:trPr>
        <w:tc>
          <w:tcPr>
            <w:tcW w:w="2572" w:type="dxa"/>
          </w:tcPr>
          <w:p w14:paraId="7A556FD3" w14:textId="77777777" w:rsidR="00186ACD" w:rsidRPr="00DF2C38" w:rsidRDefault="00186ACD" w:rsidP="00EF0542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hanging="889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eastAsia="Calibri" w:hAnsi="Cambria Math" w:cs="Arial"/>
                  <w:highlight w:val="yellow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highlight w:val="yellow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Arial"/>
                          <w:i/>
                          <w:highlight w:val="yellow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Arial"/>
                          <w:highlight w:val="yellow"/>
                        </w:rPr>
                        <m:t>7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Arial"/>
                      <w:highlight w:val="yellow"/>
                    </w:rPr>
                    <m:t>4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3AAFE74A" w14:textId="77777777" w:rsidR="00186ACD" w:rsidRPr="00DF2C38" w:rsidRDefault="00186ACD" w:rsidP="00EF0542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hanging="942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28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64</m:t>
                  </m:r>
                </m:den>
              </m:f>
            </m:oMath>
            <w:r w:rsidRPr="00DF2C38">
              <w:rPr>
                <w:rFonts w:ascii="Cambria" w:eastAsia="Calibri" w:hAnsi="Cambria"/>
              </w:rPr>
              <w:t xml:space="preserve"> </w:t>
            </w:r>
          </w:p>
        </w:tc>
        <w:tc>
          <w:tcPr>
            <w:tcW w:w="2532" w:type="dxa"/>
          </w:tcPr>
          <w:p w14:paraId="0948E278" w14:textId="77777777" w:rsidR="00186ACD" w:rsidRPr="00DF2C38" w:rsidRDefault="00186ACD" w:rsidP="00EF0542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706" w:hanging="484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64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28</m:t>
                  </m:r>
                </m:den>
              </m:f>
            </m:oMath>
          </w:p>
        </w:tc>
        <w:tc>
          <w:tcPr>
            <w:tcW w:w="2638" w:type="dxa"/>
          </w:tcPr>
          <w:p w14:paraId="4C24CE3D" w14:textId="77777777" w:rsidR="00186ACD" w:rsidRPr="00DF2C38" w:rsidRDefault="00186ACD" w:rsidP="00EF0542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hanging="791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</w:rPr>
                    <m:t>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Calibri" w:hAnsi="Cambria Math" w:cs="Arial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Arial"/>
                        </w:rPr>
                        <m:t>7</m:t>
                      </m:r>
                    </m:e>
                  </m:rad>
                </m:den>
              </m:f>
            </m:oMath>
          </w:p>
        </w:tc>
      </w:tr>
      <w:tr w:rsidR="00186ACD" w:rsidRPr="00DF2C38" w14:paraId="0562D6F2" w14:textId="77777777" w:rsidTr="00B0066E">
        <w:trPr>
          <w:trHeight w:val="449"/>
        </w:trPr>
        <w:tc>
          <w:tcPr>
            <w:tcW w:w="10615" w:type="dxa"/>
            <w:gridSpan w:val="5"/>
          </w:tcPr>
          <w:p w14:paraId="5E914076" w14:textId="77777777" w:rsidR="00186ACD" w:rsidRPr="00407BA8" w:rsidRDefault="00186ACD" w:rsidP="00EF0542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859" w:hanging="450"/>
              <w:jc w:val="both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 </w:t>
            </w:r>
            <w:r w:rsidRPr="00407BA8">
              <w:rPr>
                <w:rFonts w:ascii="Cambria" w:eastAsia="Calibri" w:hAnsi="Cambria"/>
              </w:rPr>
              <w:t xml:space="preserve"> </w:t>
            </w:r>
            <w:r w:rsidRPr="00407BA8">
              <w:rPr>
                <w:rFonts w:ascii="Cambria" w:eastAsia="Calibri" w:hAnsi="Cambria" w:hint="cs"/>
                <w:rtl/>
                <w:lang w:bidi="ar-EG"/>
              </w:rPr>
              <w:t>معامل الإختلاف المركزى للقطع الزائد القائم =.........</w:t>
            </w:r>
          </w:p>
        </w:tc>
      </w:tr>
      <w:tr w:rsidR="00773281" w:rsidRPr="00DF2C38" w14:paraId="012058E0" w14:textId="77777777" w:rsidTr="009F7F50">
        <w:trPr>
          <w:trHeight w:val="521"/>
        </w:trPr>
        <w:tc>
          <w:tcPr>
            <w:tcW w:w="2572" w:type="dxa"/>
          </w:tcPr>
          <w:p w14:paraId="3BDCC0DB" w14:textId="77777777" w:rsidR="00186ACD" w:rsidRPr="004753E4" w:rsidRDefault="00186ACD" w:rsidP="00EF0542">
            <w:pPr>
              <w:pStyle w:val="ListParagraph"/>
              <w:numPr>
                <w:ilvl w:val="0"/>
                <w:numId w:val="24"/>
              </w:numPr>
              <w:bidi w:val="0"/>
              <w:spacing w:line="360" w:lineRule="auto"/>
              <w:ind w:hanging="540"/>
              <w:jc w:val="both"/>
            </w:pPr>
            <m:oMath>
              <m:r>
                <w:rPr>
                  <w:rFonts w:ascii="Cambria Math" w:eastAsia="Calibri" w:hAnsi="Cambria Math" w:cs="Arial"/>
                </w:rPr>
                <m:t>e&gt;1</m:t>
              </m:r>
            </m:oMath>
          </w:p>
        </w:tc>
        <w:tc>
          <w:tcPr>
            <w:tcW w:w="2873" w:type="dxa"/>
            <w:gridSpan w:val="2"/>
          </w:tcPr>
          <w:p w14:paraId="1EDF5B37" w14:textId="77777777" w:rsidR="00186ACD" w:rsidRPr="003C78DD" w:rsidRDefault="00186ACD" w:rsidP="00EF0542">
            <w:pPr>
              <w:pStyle w:val="ListParagraph"/>
              <w:numPr>
                <w:ilvl w:val="0"/>
                <w:numId w:val="24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</w:rPr>
            </w:pPr>
            <m:oMath>
              <m:r>
                <w:rPr>
                  <w:rFonts w:ascii="Cambria Math" w:eastAsia="Calibri" w:hAnsi="Cambria Math" w:cs="Arial"/>
                </w:rPr>
                <m:t>e&lt;1</m:t>
              </m:r>
            </m:oMath>
          </w:p>
        </w:tc>
        <w:tc>
          <w:tcPr>
            <w:tcW w:w="2532" w:type="dxa"/>
          </w:tcPr>
          <w:p w14:paraId="79BB15A8" w14:textId="77777777" w:rsidR="00186ACD" w:rsidRPr="003C78DD" w:rsidRDefault="00186ACD" w:rsidP="00EF0542">
            <w:pPr>
              <w:pStyle w:val="ListParagraph"/>
              <w:numPr>
                <w:ilvl w:val="0"/>
                <w:numId w:val="24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</w:rPr>
                <m:t>e=1</m:t>
              </m:r>
            </m:oMath>
          </w:p>
        </w:tc>
        <w:tc>
          <w:tcPr>
            <w:tcW w:w="2638" w:type="dxa"/>
          </w:tcPr>
          <w:p w14:paraId="193AD594" w14:textId="50450B81" w:rsidR="00186ACD" w:rsidRPr="003C78DD" w:rsidRDefault="00186ACD" w:rsidP="00EF0542">
            <w:pPr>
              <w:pStyle w:val="ListParagraph"/>
              <w:numPr>
                <w:ilvl w:val="0"/>
                <w:numId w:val="24"/>
              </w:numPr>
              <w:bidi w:val="0"/>
              <w:spacing w:line="360" w:lineRule="auto"/>
              <w:jc w:val="both"/>
              <w:rPr>
                <w:rFonts w:ascii="Cambria" w:eastAsia="Calibri" w:hAnsi="Cambria"/>
              </w:rPr>
            </w:pPr>
            <m:oMath>
              <m:r>
                <w:rPr>
                  <w:rFonts w:ascii="Cambria Math" w:eastAsia="Calibri" w:hAnsi="Cambria Math" w:cs="Arial"/>
                  <w:highlight w:val="yellow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Arial"/>
                      <w:highlight w:val="yellow"/>
                    </w:rPr>
                    <m:t>2</m:t>
                  </m:r>
                </m:e>
              </m:rad>
            </m:oMath>
          </w:p>
        </w:tc>
      </w:tr>
      <w:tr w:rsidR="00186ACD" w:rsidRPr="00DF2C38" w14:paraId="42634089" w14:textId="77777777" w:rsidTr="00B0066E">
        <w:trPr>
          <w:trHeight w:val="521"/>
        </w:trPr>
        <w:tc>
          <w:tcPr>
            <w:tcW w:w="10615" w:type="dxa"/>
            <w:gridSpan w:val="5"/>
          </w:tcPr>
          <w:p w14:paraId="50FE2F23" w14:textId="77777777" w:rsidR="00186ACD" w:rsidRPr="003032DD" w:rsidRDefault="00186ACD" w:rsidP="00EF0542">
            <w:pPr>
              <w:pStyle w:val="ListParagraph"/>
              <w:numPr>
                <w:ilvl w:val="0"/>
                <w:numId w:val="27"/>
              </w:numPr>
              <w:tabs>
                <w:tab w:val="left" w:pos="9028"/>
              </w:tabs>
              <w:spacing w:line="360" w:lineRule="auto"/>
              <w:jc w:val="both"/>
              <w:rPr>
                <w:rFonts w:ascii="Cambria" w:eastAsia="Calibri" w:hAnsi="Cambria"/>
              </w:rPr>
            </w:pPr>
            <w:r w:rsidRPr="003032DD">
              <w:rPr>
                <w:rFonts w:ascii="Cambria" w:eastAsia="Calibri" w:hAnsi="Cambria"/>
              </w:rPr>
              <w:t xml:space="preserve"> </w:t>
            </w:r>
            <w:r w:rsidRPr="003032DD">
              <w:rPr>
                <w:rFonts w:hint="cs"/>
                <w:rtl/>
                <w:lang w:bidi="ar-EG"/>
              </w:rPr>
              <w:t xml:space="preserve">معادلة الدائرة التي قطرها </w:t>
            </w:r>
            <w:r w:rsidRPr="003032DD">
              <w:rPr>
                <w:position w:val="-4"/>
                <w:lang w:bidi="ar-EG"/>
              </w:rPr>
              <w:object w:dxaOrig="400" w:dyaOrig="260" w14:anchorId="6DBE69E0">
                <v:shape id="_x0000_i1027" type="#_x0000_t75" style="width:20.25pt;height:12.75pt" o:ole="">
                  <v:imagedata r:id="rId14" o:title=""/>
                </v:shape>
                <o:OLEObject Type="Embed" ProgID="Equation.3" ShapeID="_x0000_i1027" DrawAspect="Content" ObjectID="_1767030158" r:id="rId15"/>
              </w:object>
            </w:r>
            <w:r w:rsidRPr="003032DD">
              <w:rPr>
                <w:rFonts w:hint="cs"/>
                <w:rtl/>
                <w:lang w:bidi="ar-EG"/>
              </w:rPr>
              <w:t xml:space="preserve"> بحيث كانت</w:t>
            </w:r>
            <w:r>
              <w:rPr>
                <w:lang w:bidi="ar-EG"/>
              </w:rPr>
              <w:t xml:space="preserve"> </w:t>
            </w:r>
            <w:r w:rsidRPr="000D00E3">
              <w:rPr>
                <w:position w:val="-10"/>
                <w:sz w:val="36"/>
                <w:szCs w:val="36"/>
                <w:lang w:bidi="ar-EG"/>
              </w:rPr>
              <w:object w:dxaOrig="2140" w:dyaOrig="320" w14:anchorId="3CF0A379">
                <v:shape id="_x0000_i1028" type="#_x0000_t75" style="width:107.25pt;height:15.75pt" o:ole="">
                  <v:imagedata r:id="rId16" o:title=""/>
                </v:shape>
                <o:OLEObject Type="Embed" ProgID="Equation.3" ShapeID="_x0000_i1028" DrawAspect="Content" ObjectID="_1767030159" r:id="rId17"/>
              </w:object>
            </w:r>
            <w:r w:rsidRPr="003032DD">
              <w:rPr>
                <w:rFonts w:ascii="Cambria" w:eastAsia="Calibri" w:hAnsi="Cambria"/>
                <w:rtl/>
              </w:rPr>
              <w:tab/>
            </w:r>
          </w:p>
        </w:tc>
      </w:tr>
      <w:tr w:rsidR="00773281" w:rsidRPr="00DF2C38" w14:paraId="75A574B9" w14:textId="77777777" w:rsidTr="009F7F50">
        <w:trPr>
          <w:trHeight w:val="458"/>
        </w:trPr>
        <w:tc>
          <w:tcPr>
            <w:tcW w:w="2572" w:type="dxa"/>
          </w:tcPr>
          <w:p w14:paraId="74AF9F82" w14:textId="77777777" w:rsidR="00186ACD" w:rsidRPr="00675E7A" w:rsidRDefault="00A15D31" w:rsidP="00EF0542">
            <w:pPr>
              <w:pStyle w:val="ListParagraph"/>
              <w:numPr>
                <w:ilvl w:val="0"/>
                <w:numId w:val="28"/>
              </w:numPr>
              <w:bidi w:val="0"/>
              <w:spacing w:line="360" w:lineRule="auto"/>
              <w:ind w:left="360"/>
              <w:jc w:val="both"/>
              <w:rPr>
                <w:sz w:val="16"/>
                <w:szCs w:val="16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16"/>
                      <w:szCs w:val="1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16"/>
                          <w:szCs w:val="16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16"/>
                  <w:szCs w:val="16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16"/>
                      <w:szCs w:val="1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16"/>
                          <w:szCs w:val="16"/>
                        </w:rPr>
                        <m:t>y+3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16"/>
                  <w:szCs w:val="16"/>
                </w:rPr>
                <m:t>=25</m:t>
              </m:r>
            </m:oMath>
          </w:p>
        </w:tc>
        <w:tc>
          <w:tcPr>
            <w:tcW w:w="2873" w:type="dxa"/>
            <w:gridSpan w:val="2"/>
          </w:tcPr>
          <w:p w14:paraId="108732F8" w14:textId="77777777" w:rsidR="00186ACD" w:rsidRPr="00675E7A" w:rsidRDefault="00A15D31" w:rsidP="00EF0542">
            <w:pPr>
              <w:pStyle w:val="ListParagraph"/>
              <w:numPr>
                <w:ilvl w:val="0"/>
                <w:numId w:val="28"/>
              </w:numPr>
              <w:bidi w:val="0"/>
              <w:spacing w:line="360" w:lineRule="auto"/>
              <w:ind w:left="294" w:hanging="294"/>
              <w:jc w:val="both"/>
              <w:rPr>
                <w:sz w:val="16"/>
                <w:szCs w:val="16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16"/>
                      <w:szCs w:val="1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16"/>
                          <w:szCs w:val="16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16"/>
                  <w:szCs w:val="16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16"/>
                      <w:szCs w:val="1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16"/>
                          <w:szCs w:val="16"/>
                        </w:rPr>
                        <m:t>y-3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16"/>
                  <w:szCs w:val="16"/>
                </w:rPr>
                <m:t>=25</m:t>
              </m:r>
            </m:oMath>
          </w:p>
        </w:tc>
        <w:tc>
          <w:tcPr>
            <w:tcW w:w="2532" w:type="dxa"/>
          </w:tcPr>
          <w:p w14:paraId="2DBB076C" w14:textId="77777777" w:rsidR="00186ACD" w:rsidRPr="00675E7A" w:rsidRDefault="00A15D31" w:rsidP="00EF0542">
            <w:pPr>
              <w:pStyle w:val="ListParagraph"/>
              <w:numPr>
                <w:ilvl w:val="0"/>
                <w:numId w:val="28"/>
              </w:numPr>
              <w:bidi w:val="0"/>
              <w:spacing w:line="360" w:lineRule="auto"/>
              <w:ind w:left="342" w:hanging="342"/>
              <w:jc w:val="both"/>
              <w:rPr>
                <w:rFonts w:ascii="Calibri" w:eastAsia="Calibri" w:hAnsi="Calibri" w:cs="Arial"/>
                <w:sz w:val="16"/>
                <w:szCs w:val="16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16"/>
                      <w:szCs w:val="1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16"/>
                          <w:szCs w:val="16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16"/>
                  <w:szCs w:val="16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16"/>
                      <w:szCs w:val="1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16"/>
                          <w:szCs w:val="16"/>
                        </w:rPr>
                        <m:t>y+3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16"/>
                  <w:szCs w:val="16"/>
                </w:rPr>
                <m:t>=32</m:t>
              </m:r>
            </m:oMath>
          </w:p>
        </w:tc>
        <w:tc>
          <w:tcPr>
            <w:tcW w:w="2638" w:type="dxa"/>
          </w:tcPr>
          <w:p w14:paraId="7B187DF7" w14:textId="77777777" w:rsidR="00186ACD" w:rsidRPr="00675E7A" w:rsidRDefault="00A15D31" w:rsidP="00EF0542">
            <w:pPr>
              <w:pStyle w:val="ListParagraph"/>
              <w:numPr>
                <w:ilvl w:val="0"/>
                <w:numId w:val="28"/>
              </w:numPr>
              <w:bidi w:val="0"/>
              <w:spacing w:line="360" w:lineRule="auto"/>
              <w:ind w:left="301" w:hanging="301"/>
              <w:jc w:val="both"/>
              <w:rPr>
                <w:rFonts w:ascii="Cambria" w:eastAsia="Calibri" w:hAnsi="Cambria"/>
                <w:sz w:val="16"/>
                <w:szCs w:val="16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16"/>
                      <w:szCs w:val="16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16"/>
                          <w:szCs w:val="16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16"/>
                          <w:szCs w:val="16"/>
                          <w:highlight w:val="yellow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16"/>
                      <w:szCs w:val="16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16"/>
                  <w:szCs w:val="16"/>
                  <w:highlight w:val="yellow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16"/>
                      <w:szCs w:val="16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16"/>
                          <w:szCs w:val="16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16"/>
                          <w:szCs w:val="16"/>
                          <w:highlight w:val="yellow"/>
                        </w:rPr>
                        <m:t>y-3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16"/>
                      <w:szCs w:val="16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16"/>
                  <w:szCs w:val="16"/>
                  <w:highlight w:val="yellow"/>
                </w:rPr>
                <m:t>=32</m:t>
              </m:r>
            </m:oMath>
          </w:p>
        </w:tc>
      </w:tr>
    </w:tbl>
    <w:p w14:paraId="1A6FAE8A" w14:textId="3D014224" w:rsidR="00F90CAE" w:rsidRPr="00B44B79" w:rsidRDefault="00F90CAE" w:rsidP="00F90CAE">
      <w:pPr>
        <w:rPr>
          <w:sz w:val="28"/>
          <w:szCs w:val="28"/>
          <w:rtl/>
        </w:rPr>
      </w:pPr>
    </w:p>
    <w:p w14:paraId="4987AA31" w14:textId="5163E4D5" w:rsidR="000960BE" w:rsidRDefault="00773281" w:rsidP="00A06259">
      <w:pPr>
        <w:rPr>
          <w:sz w:val="40"/>
          <w:szCs w:val="40"/>
          <w:u w:val="single"/>
          <w:rtl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الثا</w:t>
      </w:r>
      <w:r w:rsidR="00A06259">
        <w:rPr>
          <w:rFonts w:hint="cs"/>
          <w:sz w:val="40"/>
          <w:szCs w:val="40"/>
          <w:u w:val="single"/>
          <w:rtl/>
          <w:lang w:bidi="ar-EG"/>
        </w:rPr>
        <w:t>نى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p w14:paraId="2504B750" w14:textId="3FC80DCE" w:rsidR="00773281" w:rsidRPr="00A06259" w:rsidRDefault="006937EA" w:rsidP="00A06259">
      <w:pPr>
        <w:autoSpaceDE w:val="0"/>
        <w:autoSpaceDN w:val="0"/>
        <w:adjustRightInd w:val="0"/>
        <w:spacing w:before="160" w:line="276" w:lineRule="auto"/>
        <w:ind w:left="360"/>
        <w:jc w:val="both"/>
        <w:rPr>
          <w:rFonts w:asciiTheme="majorBidi" w:eastAsiaTheme="minorEastAsia" w:hAnsiTheme="majorBidi" w:cstheme="majorBidi"/>
          <w:sz w:val="32"/>
          <w:szCs w:val="32"/>
          <w:rtl/>
          <w:lang w:bidi="ar-EG"/>
        </w:rPr>
      </w:pPr>
      <w:r w:rsidRPr="00A06259">
        <w:rPr>
          <w:rFonts w:asciiTheme="majorBidi" w:hAnsiTheme="majorBidi" w:cstheme="majorBidi" w:hint="cs"/>
          <w:sz w:val="32"/>
          <w:szCs w:val="32"/>
          <w:rtl/>
        </w:rPr>
        <w:lastRenderedPageBreak/>
        <w:t xml:space="preserve"> </w:t>
      </w:r>
      <w:r w:rsidR="00773281" w:rsidRPr="00A06259">
        <w:rPr>
          <w:rFonts w:asciiTheme="majorBidi" w:hAnsiTheme="majorBidi" w:cstheme="majorBidi" w:hint="cs"/>
          <w:sz w:val="32"/>
          <w:szCs w:val="32"/>
          <w:rtl/>
        </w:rPr>
        <w:t xml:space="preserve">بإعتبار النقطة </w:t>
      </w:r>
      <w:r w:rsidR="00773281" w:rsidRPr="00A06259">
        <w:rPr>
          <w:rFonts w:asciiTheme="majorBidi" w:hAnsiTheme="majorBidi" w:cstheme="majorBidi"/>
          <w:sz w:val="32"/>
          <w:szCs w:val="32"/>
        </w:rPr>
        <w:t>P(</w:t>
      </w:r>
      <w:proofErr w:type="spellStart"/>
      <w:r w:rsidR="00773281" w:rsidRPr="00A06259">
        <w:rPr>
          <w:rFonts w:asciiTheme="majorBidi" w:hAnsiTheme="majorBidi" w:cstheme="majorBidi"/>
          <w:sz w:val="32"/>
          <w:szCs w:val="32"/>
        </w:rPr>
        <w:t>x,y</w:t>
      </w:r>
      <w:proofErr w:type="spellEnd"/>
      <w:r w:rsidR="00773281" w:rsidRPr="00A06259">
        <w:rPr>
          <w:rFonts w:asciiTheme="majorBidi" w:hAnsiTheme="majorBidi" w:cstheme="majorBidi"/>
          <w:sz w:val="32"/>
          <w:szCs w:val="32"/>
        </w:rPr>
        <w:t>)</w:t>
      </w:r>
      <w:r w:rsidR="00773281" w:rsidRPr="00A06259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على القطع المكافئ و من تعريف القطع المكافئ يكون المسافة بين النقطة و البؤرة= المسافة بينها و بين الدليل</w:t>
      </w:r>
    </w:p>
    <w:p w14:paraId="40F94C22" w14:textId="5BF34185" w:rsidR="00773281" w:rsidRPr="00BF4514" w:rsidRDefault="00773281" w:rsidP="00773281">
      <w:pPr>
        <w:tabs>
          <w:tab w:val="left" w:pos="7830"/>
        </w:tabs>
        <w:bidi w:val="0"/>
        <w:rPr>
          <w:rFonts w:asciiTheme="majorBidi" w:eastAsiaTheme="minorEastAsia" w:hAnsiTheme="majorBidi" w:cstheme="majorBidi"/>
          <w:sz w:val="32"/>
          <w:szCs w:val="32"/>
        </w:rPr>
      </w:pPr>
    </w:p>
    <w:p w14:paraId="36EA868C" w14:textId="77777777" w:rsidR="00773281" w:rsidRPr="00BF4514" w:rsidRDefault="00773281" w:rsidP="00773281">
      <w:pPr>
        <w:autoSpaceDE w:val="0"/>
        <w:autoSpaceDN w:val="0"/>
        <w:bidi w:val="0"/>
        <w:adjustRightInd w:val="0"/>
        <w:spacing w:before="160" w:line="276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F4514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235A621D" wp14:editId="5D72A94E">
            <wp:extent cx="3667125" cy="1878724"/>
            <wp:effectExtent l="0" t="0" r="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87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355E0" w14:textId="77777777" w:rsidR="00773281" w:rsidRPr="00BF4514" w:rsidRDefault="00A15D31" w:rsidP="0077328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 w:cstheme="majorBidi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 w:cstheme="majorBidi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b>
          </m:sSub>
        </m:oMath>
      </m:oMathPara>
    </w:p>
    <w:p w14:paraId="27924C11" w14:textId="77777777" w:rsidR="00773281" w:rsidRPr="00BF4514" w:rsidRDefault="00773281" w:rsidP="0077328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r>
            <w:rPr>
              <w:rFonts w:ascii="Cambria Math" w:hAnsi="Cambria Math" w:cstheme="majorBidi"/>
              <w:sz w:val="32"/>
              <w:szCs w:val="32"/>
            </w:rPr>
            <m:t>d(P,M)=d(P,F)</m:t>
          </m:r>
        </m:oMath>
      </m:oMathPara>
    </w:p>
    <w:p w14:paraId="327CEBEA" w14:textId="77777777" w:rsidR="00773281" w:rsidRPr="00BF4514" w:rsidRDefault="00A15D31" w:rsidP="0077328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(x+a)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(y-y)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theme="majorBidi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(x-a)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(y-0)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</m:oMath>
      </m:oMathPara>
    </w:p>
    <w:p w14:paraId="7D732B46" w14:textId="77777777" w:rsidR="00773281" w:rsidRPr="00BF4514" w:rsidRDefault="00A15D31" w:rsidP="0077328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(x+a)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(x-a)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</m:oMath>
      </m:oMathPara>
    </w:p>
    <w:p w14:paraId="46501045" w14:textId="77777777" w:rsidR="00773281" w:rsidRPr="00BF4514" w:rsidRDefault="00A15D31" w:rsidP="0077328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+2ax+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-2ax+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</m:oMath>
      </m:oMathPara>
    </w:p>
    <w:p w14:paraId="4BFF87AC" w14:textId="669BDFD3" w:rsidR="00773281" w:rsidRPr="00773281" w:rsidRDefault="003160ED" w:rsidP="00773281">
      <w:pPr>
        <w:rPr>
          <w:sz w:val="40"/>
          <w:szCs w:val="40"/>
          <w:u w:val="single"/>
          <w:rtl/>
          <w:lang w:bidi="ar-EG"/>
        </w:rPr>
      </w:pPr>
      <w:r w:rsidRPr="00BF4514">
        <w:rPr>
          <w:rFonts w:asciiTheme="majorBidi" w:hAnsiTheme="majorBidi" w:cstheme="majorBidi"/>
          <w:b/>
          <w:bCs/>
          <w:i/>
          <w:iCs/>
          <w:noProof/>
          <w:sz w:val="32"/>
          <w:szCs w:val="32"/>
          <w:u w:val="single"/>
        </w:rPr>
        <w:drawing>
          <wp:anchor distT="0" distB="0" distL="114300" distR="114300" simplePos="0" relativeHeight="251661312" behindDoc="1" locked="0" layoutInCell="1" allowOverlap="1" wp14:anchorId="3BE52286" wp14:editId="04E67F64">
            <wp:simplePos x="0" y="0"/>
            <wp:positionH relativeFrom="margin">
              <wp:posOffset>9525</wp:posOffset>
            </wp:positionH>
            <wp:positionV relativeFrom="paragraph">
              <wp:posOffset>160655</wp:posOffset>
            </wp:positionV>
            <wp:extent cx="2076450" cy="1676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3281" w:rsidRPr="00BF4514">
        <w:rPr>
          <w:rFonts w:asciiTheme="majorBidi" w:eastAsiaTheme="minorEastAsia" w:hAnsiTheme="majorBidi" w:cstheme="majorBidi"/>
          <w:sz w:val="32"/>
          <w:szCs w:val="32"/>
        </w:rPr>
        <w:t xml:space="preserve">                                                    </w:t>
      </w:r>
      <m:oMath>
        <m:sSup>
          <m:sSupPr>
            <m:ctrlPr>
              <w:rPr>
                <w:rFonts w:ascii="Cambria Math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 w:cstheme="majorBidi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theme="majorBidi"/>
            <w:sz w:val="32"/>
            <w:szCs w:val="32"/>
          </w:rPr>
          <m:t>=4ax</m:t>
        </m:r>
      </m:oMath>
      <w:r w:rsidR="00773281" w:rsidRPr="00BF4514">
        <w:rPr>
          <w:rFonts w:asciiTheme="majorBidi" w:hAnsiTheme="majorBidi" w:cstheme="majorBidi"/>
          <w:sz w:val="32"/>
          <w:szCs w:val="32"/>
        </w:rPr>
        <w:t xml:space="preserve">                                             </w:t>
      </w:r>
    </w:p>
    <w:p w14:paraId="7F6E7806" w14:textId="5BE7CC77" w:rsidR="00773281" w:rsidRDefault="003160ED" w:rsidP="00773281">
      <w:pPr>
        <w:rPr>
          <w:sz w:val="40"/>
          <w:szCs w:val="40"/>
          <w:rtl/>
          <w:lang w:bidi="ar-EG"/>
        </w:rPr>
      </w:pPr>
      <w:r>
        <w:rPr>
          <w:rFonts w:hint="cs"/>
          <w:sz w:val="40"/>
          <w:szCs w:val="40"/>
          <w:rtl/>
          <w:lang w:bidi="ar-EG"/>
        </w:rPr>
        <w:t xml:space="preserve">و لإيجاد طول الوتر البؤرى العمودى   </w:t>
      </w:r>
    </w:p>
    <w:p w14:paraId="0D2350BF" w14:textId="2A300300" w:rsidR="003160ED" w:rsidRDefault="003160ED" w:rsidP="00773281">
      <w:pPr>
        <w:rPr>
          <w:sz w:val="40"/>
          <w:szCs w:val="40"/>
          <w:rtl/>
          <w:lang w:bidi="ar-EG"/>
        </w:rPr>
      </w:pPr>
      <w:r>
        <w:rPr>
          <w:rFonts w:hint="cs"/>
          <w:sz w:val="40"/>
          <w:szCs w:val="40"/>
          <w:rtl/>
          <w:lang w:bidi="ar-EG"/>
        </w:rPr>
        <w:t xml:space="preserve">نعتبر النقطتان </w:t>
      </w:r>
      <w:r>
        <w:rPr>
          <w:sz w:val="40"/>
          <w:szCs w:val="40"/>
          <w:lang w:bidi="ar-EG"/>
        </w:rPr>
        <w:t xml:space="preserve">P, Q </w:t>
      </w:r>
      <w:r>
        <w:rPr>
          <w:rFonts w:hint="cs"/>
          <w:sz w:val="40"/>
          <w:szCs w:val="40"/>
          <w:rtl/>
          <w:lang w:bidi="ar-EG"/>
        </w:rPr>
        <w:t xml:space="preserve"> علي القطع المكافئ كما بالرسم</w:t>
      </w:r>
    </w:p>
    <w:p w14:paraId="5DA6214B" w14:textId="744D265F" w:rsidR="003160ED" w:rsidRDefault="003160ED" w:rsidP="00773281">
      <w:pPr>
        <w:rPr>
          <w:sz w:val="40"/>
          <w:szCs w:val="40"/>
          <w:rtl/>
          <w:lang w:bidi="ar-EG"/>
        </w:rPr>
      </w:pPr>
      <w:r>
        <w:rPr>
          <w:rFonts w:hint="cs"/>
          <w:sz w:val="40"/>
          <w:szCs w:val="40"/>
          <w:rtl/>
          <w:lang w:bidi="ar-EG"/>
        </w:rPr>
        <w:t xml:space="preserve">عندهما الأحداثى </w:t>
      </w:r>
      <m:oMath>
        <m:r>
          <w:rPr>
            <w:rFonts w:ascii="Cambria Math" w:eastAsiaTheme="minorEastAsia" w:hAnsi="Cambria Math" w:cstheme="majorBidi"/>
            <w:sz w:val="32"/>
            <w:szCs w:val="32"/>
          </w:rPr>
          <m:t>x=a</m:t>
        </m:r>
      </m:oMath>
    </w:p>
    <w:p w14:paraId="6037931D" w14:textId="1B8243AA" w:rsidR="003160ED" w:rsidRPr="00BF4514" w:rsidRDefault="00A15D31" w:rsidP="003160ED">
      <w:pPr>
        <w:bidi w:val="0"/>
        <w:spacing w:before="160" w:line="276" w:lineRule="auto"/>
        <w:jc w:val="center"/>
        <w:rPr>
          <w:rFonts w:asciiTheme="majorBidi" w:eastAsiaTheme="minorEastAsia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 w:cstheme="majorBidi"/>
              <w:sz w:val="32"/>
              <w:szCs w:val="32"/>
            </w:rPr>
            <m:t>=4</m:t>
          </m:r>
          <m:sSup>
            <m:sSupPr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2</m:t>
              </m:r>
            </m:sup>
          </m:sSup>
          <m:box>
            <m:boxPr>
              <m:opEmu m:val="1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eastAsiaTheme="minorEastAsia" w:hAnsi="Cambria Math" w:cstheme="majorBidi"/>
                      <w:i/>
                      <w:sz w:val="32"/>
                      <w:szCs w:val="32"/>
                    </w:rPr>
                  </m:ctrlPr>
                </m:groupChrPr>
                <m:e/>
              </m:groupChr>
            </m:e>
          </m:box>
          <m:r>
            <w:rPr>
              <w:rFonts w:ascii="Cambria Math" w:eastAsiaTheme="minorEastAsia" w:hAnsi="Cambria Math" w:cstheme="majorBidi"/>
              <w:sz w:val="32"/>
              <w:szCs w:val="32"/>
            </w:rPr>
            <m:t>y=±2a</m:t>
          </m:r>
        </m:oMath>
      </m:oMathPara>
    </w:p>
    <w:p w14:paraId="4F13B77F" w14:textId="245585EE" w:rsidR="003160ED" w:rsidRPr="00BF4514" w:rsidRDefault="003160ED" w:rsidP="003160ED">
      <w:pPr>
        <w:bidi w:val="0"/>
        <w:spacing w:before="160" w:line="276" w:lineRule="auto"/>
        <w:jc w:val="center"/>
        <w:rPr>
          <w:rFonts w:asciiTheme="majorBidi" w:eastAsiaTheme="minorEastAsia" w:hAnsiTheme="majorBidi" w:cstheme="majorBidi"/>
          <w:sz w:val="32"/>
          <w:szCs w:val="32"/>
        </w:rPr>
      </w:pPr>
      <m:oMath>
        <m:r>
          <w:rPr>
            <w:rFonts w:ascii="Cambria Math" w:eastAsiaTheme="minorEastAsia" w:hAnsi="Cambria Math" w:cstheme="majorBidi"/>
            <w:sz w:val="32"/>
            <w:szCs w:val="32"/>
          </w:rPr>
          <m:t>∴ 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a,2a</m:t>
            </m:r>
          </m:e>
        </m:d>
        <m:r>
          <w:rPr>
            <w:rFonts w:ascii="Cambria Math" w:eastAsiaTheme="minorEastAsia" w:hAnsi="Cambria Math" w:cstheme="majorBidi"/>
            <w:sz w:val="32"/>
            <w:szCs w:val="32"/>
          </w:rPr>
          <m:t>, Q(a,-2a)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>,</w:t>
      </w:r>
    </w:p>
    <w:p w14:paraId="4273558F" w14:textId="77777777" w:rsidR="003160ED" w:rsidRPr="00A06259" w:rsidRDefault="00A15D31" w:rsidP="003160ED">
      <w:pPr>
        <w:bidi w:val="0"/>
        <w:spacing w:before="160" w:line="276" w:lineRule="auto"/>
        <w:jc w:val="center"/>
        <w:rPr>
          <w:rFonts w:asciiTheme="majorBidi" w:eastAsiaTheme="minorEastAsia" w:hAnsiTheme="majorBidi" w:cstheme="majorBidi" w:hint="cs"/>
          <w:sz w:val="32"/>
          <w:szCs w:val="32"/>
          <w:rtl/>
        </w:rPr>
      </w:pPr>
      <m:oMathPara>
        <m:oMathParaPr>
          <m:jc m:val="center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 w:cstheme="majorBidi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 w:cstheme="majorBidi"/>
                      <w:sz w:val="32"/>
                      <w:szCs w:val="32"/>
                    </w:rPr>
                    <m:t>PQ</m:t>
                  </m:r>
                </m:e>
              </m:acc>
            </m:e>
          </m:d>
          <m:r>
            <w:rPr>
              <w:rFonts w:ascii="Cambria Math" w:eastAsiaTheme="minorEastAsia" w:hAnsi="Cambria Math" w:cstheme="majorBidi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(a-a)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(2a+2a)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theme="majorBidi"/>
              <w:sz w:val="32"/>
              <w:szCs w:val="32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4a</m:t>
              </m:r>
            </m:e>
          </m:d>
        </m:oMath>
      </m:oMathPara>
    </w:p>
    <w:p w14:paraId="1EC7DF50" w14:textId="65D3E2EC" w:rsidR="00A06259" w:rsidRDefault="00A06259" w:rsidP="00A06259">
      <w:pPr>
        <w:rPr>
          <w:sz w:val="40"/>
          <w:szCs w:val="40"/>
          <w:u w:val="single"/>
          <w:rtl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</w:t>
      </w:r>
      <w:r>
        <w:rPr>
          <w:rFonts w:hint="cs"/>
          <w:sz w:val="40"/>
          <w:szCs w:val="40"/>
          <w:u w:val="single"/>
          <w:rtl/>
          <w:lang w:bidi="ar-EG"/>
        </w:rPr>
        <w:t>ثالث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p w14:paraId="1E863C66" w14:textId="77777777" w:rsidR="00A06259" w:rsidRPr="00BF4514" w:rsidRDefault="00A06259" w:rsidP="00A06259">
      <w:pPr>
        <w:bidi w:val="0"/>
        <w:spacing w:before="160" w:line="276" w:lineRule="auto"/>
        <w:jc w:val="center"/>
        <w:rPr>
          <w:rFonts w:asciiTheme="majorBidi" w:eastAsiaTheme="minorEastAsia" w:hAnsiTheme="majorBidi" w:cstheme="majorBidi"/>
          <w:sz w:val="32"/>
          <w:szCs w:val="32"/>
        </w:rPr>
      </w:pPr>
    </w:p>
    <w:p w14:paraId="260E765E" w14:textId="1D972FAD" w:rsidR="006937EA" w:rsidRPr="00A06259" w:rsidRDefault="006937EA" w:rsidP="00A06259">
      <w:pPr>
        <w:ind w:left="360"/>
        <w:rPr>
          <w:b/>
          <w:bCs/>
          <w:sz w:val="36"/>
          <w:szCs w:val="36"/>
          <w:rtl/>
          <w:lang w:bidi="ar-EG"/>
        </w:rPr>
      </w:pPr>
      <w:r w:rsidRPr="00A06259">
        <w:rPr>
          <w:rFonts w:hint="cs"/>
          <w:b/>
          <w:bCs/>
          <w:sz w:val="36"/>
          <w:szCs w:val="36"/>
          <w:rtl/>
          <w:lang w:bidi="ar-EG"/>
        </w:rPr>
        <w:t>طول المماس المرسوم من نقطة خارج الدائرة :</w:t>
      </w:r>
    </w:p>
    <w:p w14:paraId="13DFCE11" w14:textId="6066558A" w:rsidR="006937EA" w:rsidRDefault="006937EA" w:rsidP="006937EA">
      <w:pPr>
        <w:rPr>
          <w:sz w:val="36"/>
          <w:szCs w:val="36"/>
          <w:rtl/>
          <w:lang w:bidi="ar-EG"/>
        </w:rPr>
      </w:pPr>
      <w:r>
        <w:rPr>
          <w:noProof/>
          <w:sz w:val="36"/>
          <w:szCs w:val="36"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54860DE" wp14:editId="0E697526">
                <wp:simplePos x="0" y="0"/>
                <wp:positionH relativeFrom="column">
                  <wp:posOffset>2077085</wp:posOffset>
                </wp:positionH>
                <wp:positionV relativeFrom="paragraph">
                  <wp:posOffset>249555</wp:posOffset>
                </wp:positionV>
                <wp:extent cx="2821940" cy="1638300"/>
                <wp:effectExtent l="0" t="0" r="16510" b="1905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1940" cy="1638300"/>
                          <a:chOff x="1682" y="1854"/>
                          <a:chExt cx="4444" cy="2580"/>
                        </a:xfrm>
                      </wpg:grpSpPr>
                      <wps:wsp>
                        <wps:cNvPr id="2" name="Oval 3"/>
                        <wps:cNvSpPr>
                          <a:spLocks noChangeArrowheads="1"/>
                        </wps:cNvSpPr>
                        <wps:spPr bwMode="auto">
                          <a:xfrm>
                            <a:off x="3786" y="2094"/>
                            <a:ext cx="2340" cy="23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 flipH="1">
                            <a:off x="2092" y="3263"/>
                            <a:ext cx="2879" cy="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 flipV="1">
                            <a:off x="2077" y="1868"/>
                            <a:ext cx="3060" cy="14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 flipH="1" flipV="1">
                            <a:off x="4416" y="2169"/>
                            <a:ext cx="54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682" y="3159"/>
                            <a:ext cx="1249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3CD4C0" w14:textId="77777777" w:rsidR="006937EA" w:rsidRDefault="006937EA" w:rsidP="006937EA">
                              <w:r w:rsidRPr="008037A7">
                                <w:rPr>
                                  <w:position w:val="-12"/>
                                </w:rPr>
                                <w:object w:dxaOrig="960" w:dyaOrig="420" w14:anchorId="2CF1830A">
                                  <v:shape id="_x0000_i1036" type="#_x0000_t75" style="width:48pt;height:21pt" o:ole="">
                                    <v:imagedata r:id="rId22" o:title=""/>
                                  </v:shape>
                                  <o:OLEObject Type="Embed" ProgID="Equation.3" ShapeID="_x0000_i1036" DrawAspect="Content" ObjectID="_1767030167" r:id="rId2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611" y="2454"/>
                            <a:ext cx="46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B8AF0" w14:textId="77777777" w:rsidR="006937EA" w:rsidRDefault="006937EA" w:rsidP="006937EA">
                              <w:r w:rsidRPr="00FD7176">
                                <w:rPr>
                                  <w:position w:val="-4"/>
                                </w:rPr>
                                <w:object w:dxaOrig="180" w:dyaOrig="200" w14:anchorId="70B8A554">
                                  <v:shape id="_x0000_i1037" type="#_x0000_t75" style="width:9pt;height:9.75pt" o:ole="">
                                    <v:imagedata r:id="rId24" o:title=""/>
                                  </v:shape>
                                  <o:OLEObject Type="Embed" ProgID="Equation.3" ShapeID="_x0000_i1037" DrawAspect="Content" ObjectID="_1767030168" r:id="rId2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757" y="3159"/>
                            <a:ext cx="46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0AFAC9" w14:textId="77777777" w:rsidR="006937EA" w:rsidRDefault="006937EA" w:rsidP="006937EA">
                              <w:r w:rsidRPr="00FD7176">
                                <w:rPr>
                                  <w:position w:val="-6"/>
                                </w:rPr>
                                <w:object w:dxaOrig="180" w:dyaOrig="220" w14:anchorId="05D0BDB8">
                                  <v:shape id="_x0000_i1038" type="#_x0000_t75" style="width:9pt;height:11.25pt" o:ole="">
                                    <v:imagedata r:id="rId26" o:title=""/>
                                  </v:shape>
                                  <o:OLEObject Type="Embed" ProgID="Equation.3" ShapeID="_x0000_i1038" DrawAspect="Content" ObjectID="_1767030169" r:id="rId2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053" y="1854"/>
                            <a:ext cx="530" cy="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8DE739" w14:textId="77777777" w:rsidR="006937EA" w:rsidRDefault="006937EA" w:rsidP="006937EA">
                              <w:r w:rsidRPr="00FD7176">
                                <w:rPr>
                                  <w:position w:val="-10"/>
                                </w:rPr>
                                <w:object w:dxaOrig="240" w:dyaOrig="320" w14:anchorId="555D4787">
                                  <v:shape id="_x0000_i1039" type="#_x0000_t75" style="width:12pt;height:15.75pt" o:ole="">
                                    <v:imagedata r:id="rId28" o:title=""/>
                                  </v:shape>
                                  <o:OLEObject Type="Embed" ProgID="Equation.3" ShapeID="_x0000_i1039" DrawAspect="Content" ObjectID="_1767030170" r:id="rId2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106" y="2334"/>
                            <a:ext cx="1441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15B89A" w14:textId="77777777" w:rsidR="006937EA" w:rsidRDefault="006937EA" w:rsidP="006937EA">
                              <w:pPr>
                                <w:jc w:val="right"/>
                                <w:rPr>
                                  <w:lang w:bidi="ar-EG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EG"/>
                                </w:rPr>
                                <w:t>المماس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 rot="-1490775">
                            <a:off x="4273" y="2228"/>
                            <a:ext cx="210" cy="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63.55pt;margin-top:19.65pt;width:222.2pt;height:129pt;z-index:251663360" coordorigin="1682,1854" coordsize="4444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">
                <v:oval id="Oval 3" o:spid="_x0000_s1027" style="position:absolute;left:3786;top:2094;width:234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  <v:line id="Line 4" o:spid="_x0000_s1028" style="position:absolute;flip:x;visibility:visible;mso-wrap-style:square" from="2092,3263" to="4971,3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<v:line id="Line 5" o:spid="_x0000_s1029" style="position:absolute;flip:y;visibility:visible;mso-wrap-style:square" from="2077,1868" to="5137,3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line id="Line 6" o:spid="_x0000_s1030" style="position:absolute;flip:x y;visibility:visible;mso-wrap-style:square" from="4416,2169" to="4956,3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h9uMEAAADaAAAADwAAAGRycy9kb3ducmV2LnhtbESPT4vCMBTE74LfITxhL4umuipSjSKC&#10;iyfFf3h9NM+22LyUJtq6n94ICx6HmfkNM1s0phAPqlxuWUG/F4EgTqzOOVVwOq67ExDOI2ssLJOC&#10;JzlYzNutGcba1rynx8GnIkDYxagg876MpXRJRgZdz5bEwbvayqAPskqlrrAOcFPIQRSNpcGcw0KG&#10;Ja0ySm6Hu1GAvP37mdR9GspfurjBdve9PF+V+uo0yykIT43/hP/bG61gBO8r4Qb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iH24wQAAANoAAAAPAAAAAAAAAAAAAAAA&#10;AKECAABkcnMvZG93bnJldi54bWxQSwUGAAAAAAQABAD5AAAAjw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682;top:3159;width:1249;height:5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x9BsIA&#10;AADaAAAADwAAAGRycy9kb3ducmV2LnhtbESP3YrCMBSE7wXfIRzBO00VFbdrFPEH9k7X3Qc4NMem&#10;tjkpTdS6T28EYS+HmfmGWaxaW4kbNb5wrGA0TEAQZ04XnCv4/dkP5iB8QNZYOSYFD/KwWnY7C0y1&#10;u/M33U4hFxHCPkUFJoQ6ldJnhiz6oauJo3d2jcUQZZNL3eA9wm0lx0kykxYLjgsGa9oYysrT1SqY&#10;J/ZQlh/jo7eTv9HUbLZuV1+U6vfa9SeIQG34D7/bX1rBDF5X4g2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TH0GwgAAANoAAAAPAAAAAAAAAAAAAAAAAJgCAABkcnMvZG93&#10;bnJldi54bWxQSwUGAAAAAAQABAD1AAAAhwMAAAAA&#10;" filled="f" stroked="f">
                  <v:textbox style="mso-fit-shape-to-text:t">
                    <w:txbxContent>
                      <w:p w14:paraId="483CD4C0" w14:textId="77777777" w:rsidR="006937EA" w:rsidRDefault="006937EA" w:rsidP="006937EA">
                        <w:r w:rsidRPr="008037A7">
                          <w:rPr>
                            <w:position w:val="-12"/>
                          </w:rPr>
                          <w:object w:dxaOrig="960" w:dyaOrig="420" w14:anchorId="2CF1830A">
                            <v:shape id="_x0000_i1036" type="#_x0000_t75" style="width:48pt;height:21pt" o:ole="">
                              <v:imagedata r:id="rId30" o:title=""/>
                            </v:shape>
                            <o:OLEObject Type="Embed" ProgID="Equation.3" ShapeID="_x0000_i1036" DrawAspect="Content" ObjectID="_1764683037" r:id="rId31"/>
                          </w:object>
                        </w:r>
                      </w:p>
                    </w:txbxContent>
                  </v:textbox>
                </v:shape>
                <v:shape id="Text Box 8" o:spid="_x0000_s1032" type="#_x0000_t202" style="position:absolute;left:4611;top:2454;width:46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YncIA&#10;AADaAAAADwAAAGRycy9kb3ducmV2LnhtbESPzW7CMBCE75V4B2uRuIEDgkJTDEL8SNzaQh9gFW/j&#10;kHgdxQYCT4+RkHoczcw3mvmytZW4UOMLxwqGgwQEceZ0wbmC3+OuPwPhA7LGyjEpuJGH5aLzNsdU&#10;uyv/0OUQchEh7FNUYEKoUyl9ZsiiH7iaOHp/rrEYomxyqRu8Rrit5ChJ3qXFguOCwZrWhrLycLYK&#10;Zon9KsuP0be34/twYtYbt61PSvW67eoTRKA2/Idf7b1WMIXnlX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ANidwgAAANoAAAAPAAAAAAAAAAAAAAAAAJgCAABkcnMvZG93&#10;bnJldi54bWxQSwUGAAAAAAQABAD1AAAAhwMAAAAA&#10;" filled="f" stroked="f">
                  <v:textbox style="mso-fit-shape-to-text:t">
                    <w:txbxContent>
                      <w:p w14:paraId="76AB8AF0" w14:textId="77777777" w:rsidR="006937EA" w:rsidRDefault="006937EA" w:rsidP="006937EA">
                        <w:r w:rsidRPr="00FD7176">
                          <w:rPr>
                            <w:position w:val="-4"/>
                          </w:rPr>
                          <w:object w:dxaOrig="180" w:dyaOrig="200" w14:anchorId="70B8A554">
                            <v:shape id="_x0000_i1037" type="#_x0000_t75" style="width:9pt;height:9.75pt" o:ole="">
                              <v:imagedata r:id="rId32" o:title=""/>
                            </v:shape>
                            <o:OLEObject Type="Embed" ProgID="Equation.3" ShapeID="_x0000_i1037" DrawAspect="Content" ObjectID="_1764683038" r:id="rId33"/>
                          </w:object>
                        </w:r>
                      </w:p>
                    </w:txbxContent>
                  </v:textbox>
                </v:shape>
                <v:shape id="Text Box 9" o:spid="_x0000_s1033" type="#_x0000_t202" style="position:absolute;left:4757;top:3159;width:46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M78IA&#10;AADaAAAADwAAAGRycy9kb3ducmV2LnhtbESP0WrCQBRE3wv9h+UKvtVNxBYbXUOxCn1r1X7AJXvN&#10;xmTvhuw2iX59t1DwcZg5M8w6H20jeup85VhBOktAEBdOV1wq+D7tn5YgfEDW2DgmBVfykG8eH9aY&#10;aTfwgfpjKEUsYZ+hAhNCm0npC0MW/cy1xNE7u85iiLIrpe5wiOW2kfMkeZEWK44LBlvaGirq449V&#10;sEzsZ12/zr+8XdzSZ7N9d7v2otR0Mr6tQAQawz38T3/oyMHflX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0zvwgAAANoAAAAPAAAAAAAAAAAAAAAAAJgCAABkcnMvZG93&#10;bnJldi54bWxQSwUGAAAAAAQABAD1AAAAhwMAAAAA&#10;" filled="f" stroked="f">
                  <v:textbox style="mso-fit-shape-to-text:t">
                    <w:txbxContent>
                      <w:p w14:paraId="340AFAC9" w14:textId="77777777" w:rsidR="006937EA" w:rsidRDefault="006937EA" w:rsidP="006937EA">
                        <w:r w:rsidRPr="00FD7176">
                          <w:rPr>
                            <w:position w:val="-6"/>
                          </w:rPr>
                          <w:object w:dxaOrig="180" w:dyaOrig="220" w14:anchorId="05D0BDB8">
                            <v:shape id="_x0000_i1038" type="#_x0000_t75" style="width:9pt;height:11.25pt" o:ole="">
                              <v:imagedata r:id="rId34" o:title=""/>
                            </v:shape>
                            <o:OLEObject Type="Embed" ProgID="Equation.3" ShapeID="_x0000_i1038" DrawAspect="Content" ObjectID="_1764683039" r:id="rId35"/>
                          </w:object>
                        </w:r>
                      </w:p>
                    </w:txbxContent>
                  </v:textbox>
                </v:shape>
                <v:shape id="Text Box 10" o:spid="_x0000_s1034" type="#_x0000_t202" style="position:absolute;left:4053;top:1854;width:529;height:46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628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ev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A+tvEAAAA2wAAAA8AAAAAAAAAAAAAAAAAmAIAAGRycy9k&#10;b3ducmV2LnhtbFBLBQYAAAAABAAEAPUAAACJAwAAAAA=&#10;" filled="f" stroked="f">
                  <v:textbox style="mso-fit-shape-to-text:t">
                    <w:txbxContent>
                      <w:p w14:paraId="768DE739" w14:textId="77777777" w:rsidR="006937EA" w:rsidRDefault="006937EA" w:rsidP="006937EA">
                        <w:r w:rsidRPr="00FD7176">
                          <w:rPr>
                            <w:position w:val="-10"/>
                          </w:rPr>
                          <w:object w:dxaOrig="240" w:dyaOrig="320" w14:anchorId="555D4787">
                            <v:shape id="_x0000_i1039" type="#_x0000_t75" style="width:12pt;height:15.75pt" o:ole="">
                              <v:imagedata r:id="rId36" o:title=""/>
                            </v:shape>
                            <o:OLEObject Type="Embed" ProgID="Equation.3" ShapeID="_x0000_i1039" DrawAspect="Content" ObjectID="_1764683040" r:id="rId37"/>
                          </w:object>
                        </w:r>
                      </w:p>
                    </w:txbxContent>
                  </v:textbox>
                </v:shape>
                <v:shape id="Text Box 11" o:spid="_x0000_s1035" type="#_x0000_t202" style="position:absolute;left:2106;top:2334;width:1441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14:paraId="5415B89A" w14:textId="77777777" w:rsidR="006937EA" w:rsidRDefault="006937EA" w:rsidP="006937EA">
                        <w:pPr>
                          <w:jc w:val="right"/>
                          <w:rPr>
                            <w:rFonts w:hint="cs"/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المماس</w:t>
                        </w:r>
                      </w:p>
                    </w:txbxContent>
                  </v:textbox>
                </v:shape>
                <v:rect id="Rectangle 12" o:spid="_x0000_s1036" style="position:absolute;left:4273;top:2228;width:210;height:178;rotation:-162832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4Ab7sA&#10;AADbAAAADwAAAGRycy9kb3ducmV2LnhtbERPSwrCMBDdC94hjODOpiqKVKOIILjze4ChGdtqMylN&#10;1NrTG0FwN4/3ncWqMaV4Uu0KywqGUQyCOLW64EzB5bwdzEA4j6yxtEwK3uRgtex2Fpho++IjPU8+&#10;EyGEXYIKcu+rREqX5mTQRbYiDtzV1gZ9gHUmdY2vEG5KOYrjqTRYcGjIsaJNTun99DAK2vZQbW56&#10;uG91y/pBvhlP8KhUv9es5yA8Nf4v/rl3OswfwfeXcIBcf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tuAG+7AAAA2wAAAA8AAAAAAAAAAAAAAAAAmAIAAGRycy9kb3ducmV2Lnht&#10;bFBLBQYAAAAABAAEAPUAAACAAwAAAAA=&#10;" filled="f"/>
              </v:group>
            </w:pict>
          </mc:Fallback>
        </mc:AlternateContent>
      </w:r>
    </w:p>
    <w:p w14:paraId="0BF11475" w14:textId="77777777" w:rsidR="006937EA" w:rsidRDefault="006937EA" w:rsidP="006937EA">
      <w:pPr>
        <w:rPr>
          <w:sz w:val="36"/>
          <w:szCs w:val="36"/>
          <w:rtl/>
          <w:lang w:bidi="ar-EG"/>
        </w:rPr>
      </w:pPr>
    </w:p>
    <w:p w14:paraId="3AAA7B69" w14:textId="77777777" w:rsidR="006937EA" w:rsidRDefault="006937EA" w:rsidP="006937EA">
      <w:pPr>
        <w:rPr>
          <w:sz w:val="36"/>
          <w:szCs w:val="36"/>
          <w:rtl/>
          <w:lang w:bidi="ar-EG"/>
        </w:rPr>
      </w:pPr>
    </w:p>
    <w:p w14:paraId="394D39BF" w14:textId="77777777" w:rsidR="006937EA" w:rsidRDefault="006937EA" w:rsidP="006937EA">
      <w:pPr>
        <w:rPr>
          <w:sz w:val="36"/>
          <w:szCs w:val="36"/>
          <w:rtl/>
          <w:lang w:bidi="ar-EG"/>
        </w:rPr>
      </w:pPr>
    </w:p>
    <w:p w14:paraId="62AD1C9E" w14:textId="77777777" w:rsidR="006937EA" w:rsidRDefault="006937EA" w:rsidP="006937EA">
      <w:pPr>
        <w:rPr>
          <w:sz w:val="36"/>
          <w:szCs w:val="36"/>
          <w:rtl/>
          <w:lang w:bidi="ar-EG"/>
        </w:rPr>
      </w:pPr>
    </w:p>
    <w:p w14:paraId="262FB723" w14:textId="77777777" w:rsidR="006937EA" w:rsidRDefault="006937EA" w:rsidP="006937EA">
      <w:pPr>
        <w:rPr>
          <w:sz w:val="36"/>
          <w:szCs w:val="36"/>
          <w:rtl/>
          <w:lang w:bidi="ar-EG"/>
        </w:rPr>
      </w:pPr>
    </w:p>
    <w:p w14:paraId="0F91761C" w14:textId="77777777" w:rsidR="006937EA" w:rsidRDefault="006937EA" w:rsidP="006937EA">
      <w:pPr>
        <w:rPr>
          <w:sz w:val="36"/>
          <w:szCs w:val="36"/>
          <w:rtl/>
          <w:lang w:bidi="ar-EG"/>
        </w:rPr>
      </w:pPr>
    </w:p>
    <w:p w14:paraId="5A6CD315" w14:textId="77777777" w:rsidR="006937EA" w:rsidRDefault="006937EA" w:rsidP="006937EA">
      <w:pPr>
        <w:jc w:val="both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لإيجاد طول المماس </w:t>
      </w:r>
      <w:r w:rsidRPr="008037A7">
        <w:rPr>
          <w:position w:val="-12"/>
          <w:sz w:val="36"/>
          <w:szCs w:val="36"/>
          <w:lang w:bidi="ar-EG"/>
        </w:rPr>
        <w:object w:dxaOrig="520" w:dyaOrig="460" w14:anchorId="04B8FDE4">
          <v:shape id="_x0000_i1029" type="#_x0000_t75" style="width:26.25pt;height:23.25pt" o:ole="">
            <v:imagedata r:id="rId38" o:title=""/>
          </v:shape>
          <o:OLEObject Type="Embed" ProgID="Equation.3" ShapeID="_x0000_i1029" DrawAspect="Content" ObjectID="_1767030160" r:id="rId39"/>
        </w:object>
      </w:r>
      <w:r>
        <w:rPr>
          <w:rFonts w:hint="cs"/>
          <w:sz w:val="36"/>
          <w:szCs w:val="36"/>
          <w:rtl/>
          <w:lang w:bidi="ar-EG"/>
        </w:rPr>
        <w:t xml:space="preserve"> المرسوم من النقطة </w:t>
      </w:r>
      <w:r w:rsidRPr="008037A7">
        <w:rPr>
          <w:position w:val="-12"/>
          <w:sz w:val="36"/>
          <w:szCs w:val="36"/>
          <w:lang w:bidi="ar-EG"/>
        </w:rPr>
        <w:object w:dxaOrig="1140" w:dyaOrig="420" w14:anchorId="47F0D41E">
          <v:shape id="_x0000_i1030" type="#_x0000_t75" style="width:57pt;height:21pt" o:ole="">
            <v:imagedata r:id="rId40" o:title=""/>
          </v:shape>
          <o:OLEObject Type="Embed" ProgID="Equation.3" ShapeID="_x0000_i1030" DrawAspect="Content" ObjectID="_1767030161" r:id="rId41"/>
        </w:object>
      </w:r>
      <w:r>
        <w:rPr>
          <w:rFonts w:hint="cs"/>
          <w:sz w:val="36"/>
          <w:szCs w:val="36"/>
          <w:rtl/>
          <w:lang w:bidi="ar-EG"/>
        </w:rPr>
        <w:t xml:space="preserve"> للدائرة </w:t>
      </w:r>
    </w:p>
    <w:p w14:paraId="1BEAAE57" w14:textId="77777777" w:rsidR="006937EA" w:rsidRDefault="006937EA" w:rsidP="006937EA">
      <w:pPr>
        <w:jc w:val="center"/>
        <w:rPr>
          <w:sz w:val="36"/>
          <w:szCs w:val="36"/>
          <w:rtl/>
          <w:lang w:bidi="ar-EG"/>
        </w:rPr>
      </w:pPr>
      <w:r w:rsidRPr="00D47665">
        <w:rPr>
          <w:position w:val="-12"/>
          <w:sz w:val="36"/>
          <w:szCs w:val="36"/>
        </w:rPr>
        <w:object w:dxaOrig="3660" w:dyaOrig="460" w14:anchorId="7D0656E4">
          <v:shape id="_x0000_i1031" type="#_x0000_t75" style="width:183pt;height:23.25pt" o:ole="">
            <v:imagedata r:id="rId42" o:title=""/>
          </v:shape>
          <o:OLEObject Type="Embed" ProgID="Equation.3" ShapeID="_x0000_i1031" DrawAspect="Content" ObjectID="_1767030162" r:id="rId43"/>
        </w:object>
      </w:r>
    </w:p>
    <w:p w14:paraId="152EEDB0" w14:textId="77777777" w:rsidR="006937EA" w:rsidRDefault="006937EA" w:rsidP="006937EA">
      <w:pPr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من الرسم نجد أن مربع طول المماس يساوي </w:t>
      </w:r>
    </w:p>
    <w:p w14:paraId="4461479D" w14:textId="77777777" w:rsidR="006937EA" w:rsidRDefault="006937EA" w:rsidP="006937EA">
      <w:pPr>
        <w:jc w:val="center"/>
        <w:rPr>
          <w:sz w:val="36"/>
          <w:szCs w:val="36"/>
          <w:rtl/>
          <w:lang w:bidi="ar-EG"/>
        </w:rPr>
      </w:pPr>
      <w:r w:rsidRPr="008037A7">
        <w:rPr>
          <w:position w:val="-12"/>
          <w:sz w:val="36"/>
          <w:szCs w:val="36"/>
          <w:lang w:bidi="ar-EG"/>
        </w:rPr>
        <w:object w:dxaOrig="2240" w:dyaOrig="520" w14:anchorId="77405A6B">
          <v:shape id="_x0000_i1032" type="#_x0000_t75" style="width:111.75pt;height:26.25pt" o:ole="">
            <v:imagedata r:id="rId44" o:title=""/>
          </v:shape>
          <o:OLEObject Type="Embed" ProgID="Equation.3" ShapeID="_x0000_i1032" DrawAspect="Content" ObjectID="_1767030163" r:id="rId45"/>
        </w:object>
      </w:r>
    </w:p>
    <w:p w14:paraId="6305213C" w14:textId="77777777" w:rsidR="006937EA" w:rsidRDefault="006937EA" w:rsidP="006937EA">
      <w:pPr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                              </w:t>
      </w:r>
      <w:r w:rsidRPr="008037A7">
        <w:rPr>
          <w:position w:val="-12"/>
          <w:sz w:val="36"/>
          <w:szCs w:val="36"/>
          <w:lang w:bidi="ar-EG"/>
        </w:rPr>
        <w:object w:dxaOrig="3420" w:dyaOrig="460" w14:anchorId="7AD9A2CB">
          <v:shape id="_x0000_i1033" type="#_x0000_t75" style="width:171pt;height:23.25pt" o:ole="">
            <v:imagedata r:id="rId46" o:title=""/>
          </v:shape>
          <o:OLEObject Type="Embed" ProgID="Equation.3" ShapeID="_x0000_i1033" DrawAspect="Content" ObjectID="_1767030164" r:id="rId47"/>
        </w:object>
      </w:r>
    </w:p>
    <w:p w14:paraId="56D8D469" w14:textId="77777777" w:rsidR="006937EA" w:rsidRDefault="006937EA" w:rsidP="006937EA">
      <w:pPr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             </w:t>
      </w:r>
      <w:r w:rsidRPr="008037A7">
        <w:rPr>
          <w:position w:val="-12"/>
          <w:sz w:val="36"/>
          <w:szCs w:val="36"/>
          <w:lang w:bidi="ar-EG"/>
        </w:rPr>
        <w:object w:dxaOrig="4920" w:dyaOrig="460" w14:anchorId="0A47438E">
          <v:shape id="_x0000_i1034" type="#_x0000_t75" style="width:246pt;height:23.25pt" o:ole="">
            <v:imagedata r:id="rId48" o:title=""/>
          </v:shape>
          <o:OLEObject Type="Embed" ProgID="Equation.3" ShapeID="_x0000_i1034" DrawAspect="Content" ObjectID="_1767030165" r:id="rId49"/>
        </w:object>
      </w:r>
    </w:p>
    <w:p w14:paraId="0EEFE800" w14:textId="7EBFDABD" w:rsidR="003160ED" w:rsidRDefault="006937EA" w:rsidP="006937EA">
      <w:pPr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                           </w:t>
      </w:r>
      <w:r w:rsidRPr="005A6F1A">
        <w:rPr>
          <w:position w:val="-10"/>
          <w:sz w:val="36"/>
          <w:szCs w:val="36"/>
        </w:rPr>
        <w:object w:dxaOrig="2840" w:dyaOrig="360" w14:anchorId="6AF75129">
          <v:shape id="_x0000_i1035" type="#_x0000_t75" style="width:141.75pt;height:18pt" o:ole="">
            <v:imagedata r:id="rId50" o:title=""/>
          </v:shape>
          <o:OLEObject Type="Embed" ProgID="Equation.3" ShapeID="_x0000_i1035" DrawAspect="Content" ObjectID="_1767030166" r:id="rId51"/>
        </w:object>
      </w:r>
    </w:p>
    <w:p w14:paraId="723033DD" w14:textId="77777777" w:rsidR="00A06259" w:rsidRDefault="00A06259" w:rsidP="00A06259">
      <w:pPr>
        <w:shd w:val="clear" w:color="auto" w:fill="FFFFFF"/>
        <w:spacing w:line="360" w:lineRule="auto"/>
        <w:ind w:left="360"/>
        <w:rPr>
          <w:rFonts w:hint="cs"/>
          <w:sz w:val="32"/>
          <w:szCs w:val="32"/>
          <w:rtl/>
        </w:rPr>
      </w:pPr>
    </w:p>
    <w:p w14:paraId="1DFE9C4B" w14:textId="6ED0A5DD" w:rsidR="00A06259" w:rsidRDefault="00A06259" w:rsidP="00A06259">
      <w:pPr>
        <w:rPr>
          <w:sz w:val="40"/>
          <w:szCs w:val="40"/>
          <w:u w:val="single"/>
          <w:rtl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</w:t>
      </w:r>
      <w:r>
        <w:rPr>
          <w:rFonts w:hint="cs"/>
          <w:sz w:val="40"/>
          <w:szCs w:val="40"/>
          <w:u w:val="single"/>
          <w:rtl/>
          <w:lang w:bidi="ar-EG"/>
        </w:rPr>
        <w:t>رابع</w:t>
      </w:r>
      <w:bookmarkStart w:id="0" w:name="_GoBack"/>
      <w:bookmarkEnd w:id="0"/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p w14:paraId="3E42A69D" w14:textId="77777777" w:rsidR="00A06259" w:rsidRDefault="00A06259" w:rsidP="00A06259">
      <w:pPr>
        <w:shd w:val="clear" w:color="auto" w:fill="FFFFFF"/>
        <w:spacing w:line="360" w:lineRule="auto"/>
        <w:ind w:left="360"/>
        <w:rPr>
          <w:rFonts w:hint="cs"/>
          <w:sz w:val="32"/>
          <w:szCs w:val="32"/>
          <w:rtl/>
        </w:rPr>
      </w:pPr>
    </w:p>
    <w:p w14:paraId="435BD9A6" w14:textId="25CC44D8" w:rsidR="001702A5" w:rsidRPr="00A06259" w:rsidRDefault="001702A5" w:rsidP="00A06259">
      <w:pPr>
        <w:shd w:val="clear" w:color="auto" w:fill="FFFFFF"/>
        <w:spacing w:line="360" w:lineRule="auto"/>
        <w:ind w:left="360"/>
        <w:rPr>
          <w:sz w:val="32"/>
          <w:szCs w:val="32"/>
        </w:rPr>
      </w:pPr>
      <w:r w:rsidRPr="00A06259">
        <w:rPr>
          <w:rFonts w:hint="cs"/>
          <w:sz w:val="32"/>
          <w:szCs w:val="32"/>
          <w:rtl/>
        </w:rPr>
        <w:t xml:space="preserve">بالتعويض في المعادلة السابقة عن </w:t>
      </w:r>
      <w:r w:rsidRPr="00A06259">
        <w:rPr>
          <w:i/>
          <w:iCs/>
          <w:sz w:val="32"/>
          <w:szCs w:val="32"/>
        </w:rPr>
        <w:t>x = x' + 2, y = y'- 1</w:t>
      </w:r>
    </w:p>
    <w:p w14:paraId="6B789DF2" w14:textId="77777777" w:rsidR="001702A5" w:rsidRDefault="001702A5" w:rsidP="001702A5">
      <w:pPr>
        <w:shd w:val="clear" w:color="auto" w:fill="FFFFFF"/>
        <w:spacing w:line="360" w:lineRule="auto"/>
        <w:ind w:left="360"/>
        <w:jc w:val="both"/>
        <w:rPr>
          <w:i/>
          <w:iCs/>
          <w:sz w:val="32"/>
          <w:szCs w:val="32"/>
          <w:rtl/>
        </w:rPr>
      </w:pPr>
      <w:r w:rsidRPr="001702A5">
        <w:rPr>
          <w:i/>
          <w:iCs/>
          <w:sz w:val="32"/>
          <w:szCs w:val="32"/>
        </w:rPr>
        <w:t>2(x'+ 2)</w:t>
      </w:r>
      <w:r w:rsidRPr="001702A5">
        <w:rPr>
          <w:i/>
          <w:iCs/>
          <w:sz w:val="32"/>
          <w:szCs w:val="32"/>
          <w:vertAlign w:val="superscript"/>
        </w:rPr>
        <w:t>2</w:t>
      </w:r>
      <w:r w:rsidRPr="001702A5">
        <w:rPr>
          <w:i/>
          <w:iCs/>
          <w:sz w:val="32"/>
          <w:szCs w:val="32"/>
        </w:rPr>
        <w:t xml:space="preserve"> + 3(y'- 1)</w:t>
      </w:r>
      <w:r w:rsidRPr="001702A5">
        <w:rPr>
          <w:i/>
          <w:iCs/>
          <w:sz w:val="32"/>
          <w:szCs w:val="32"/>
          <w:vertAlign w:val="superscript"/>
        </w:rPr>
        <w:t>2</w:t>
      </w:r>
      <w:r w:rsidRPr="001702A5">
        <w:rPr>
          <w:i/>
          <w:iCs/>
          <w:sz w:val="32"/>
          <w:szCs w:val="32"/>
        </w:rPr>
        <w:t xml:space="preserve"> - 8(x'+ 2) + 6(y'- 1) = 7</w:t>
      </w:r>
    </w:p>
    <w:p w14:paraId="2C4866F8" w14:textId="34561057" w:rsidR="001702A5" w:rsidRDefault="001702A5" w:rsidP="001702A5">
      <w:pPr>
        <w:shd w:val="clear" w:color="auto" w:fill="FFFFFF"/>
        <w:spacing w:line="360" w:lineRule="auto"/>
        <w:ind w:left="360"/>
        <w:jc w:val="center"/>
        <w:rPr>
          <w:i/>
          <w:iCs/>
          <w:sz w:val="32"/>
          <w:szCs w:val="32"/>
          <w:rtl/>
        </w:rPr>
      </w:pPr>
      <w:r w:rsidRPr="001702A5">
        <w:rPr>
          <w:i/>
          <w:iCs/>
          <w:sz w:val="32"/>
          <w:szCs w:val="32"/>
        </w:rPr>
        <w:t>2 x'</w:t>
      </w:r>
      <w:r w:rsidRPr="001702A5">
        <w:rPr>
          <w:i/>
          <w:iCs/>
          <w:sz w:val="32"/>
          <w:szCs w:val="32"/>
          <w:vertAlign w:val="superscript"/>
        </w:rPr>
        <w:t>2</w:t>
      </w:r>
      <w:r w:rsidRPr="001702A5">
        <w:rPr>
          <w:i/>
          <w:iCs/>
          <w:sz w:val="32"/>
          <w:szCs w:val="32"/>
        </w:rPr>
        <w:t xml:space="preserve"> </w:t>
      </w:r>
      <w:proofErr w:type="gramStart"/>
      <w:r w:rsidRPr="001702A5">
        <w:rPr>
          <w:i/>
          <w:iCs/>
          <w:sz w:val="32"/>
          <w:szCs w:val="32"/>
        </w:rPr>
        <w:t>+  3y'</w:t>
      </w:r>
      <w:r w:rsidRPr="001702A5">
        <w:rPr>
          <w:i/>
          <w:iCs/>
          <w:sz w:val="32"/>
          <w:szCs w:val="32"/>
          <w:vertAlign w:val="superscript"/>
        </w:rPr>
        <w:t>2</w:t>
      </w:r>
      <w:proofErr w:type="gramEnd"/>
      <w:r w:rsidRPr="001702A5">
        <w:rPr>
          <w:i/>
          <w:iCs/>
          <w:sz w:val="32"/>
          <w:szCs w:val="32"/>
        </w:rPr>
        <w:t xml:space="preserve"> = 18</w:t>
      </w:r>
    </w:p>
    <w:p w14:paraId="20B54E89" w14:textId="089FAFD7" w:rsidR="001702A5" w:rsidRPr="00D16A8E" w:rsidRDefault="00F66398" w:rsidP="00D16A8E">
      <w:pPr>
        <w:shd w:val="clear" w:color="auto" w:fill="FFFFFF"/>
        <w:spacing w:line="360" w:lineRule="auto"/>
        <w:ind w:left="360"/>
        <w:rPr>
          <w:i/>
          <w:iCs/>
          <w:sz w:val="32"/>
          <w:szCs w:val="32"/>
          <w:rtl/>
          <w:lang w:bidi="ar-EG"/>
        </w:rPr>
      </w:pPr>
      <w:r>
        <w:rPr>
          <w:rFonts w:hint="cs"/>
          <w:i/>
          <w:iCs/>
          <w:sz w:val="32"/>
          <w:szCs w:val="32"/>
          <w:rtl/>
        </w:rPr>
        <w:t xml:space="preserve">و التى تمثل قطع ناقص طول محوره الأكبر </w:t>
      </w:r>
      <w:r w:rsidRPr="001702A5">
        <w:rPr>
          <w:i/>
          <w:iCs/>
          <w:sz w:val="32"/>
          <w:szCs w:val="32"/>
        </w:rPr>
        <w:t>a = 3</w:t>
      </w:r>
      <w:r>
        <w:rPr>
          <w:rFonts w:hint="cs"/>
          <w:i/>
          <w:iCs/>
          <w:sz w:val="32"/>
          <w:szCs w:val="32"/>
          <w:rtl/>
        </w:rPr>
        <w:t xml:space="preserve"> و طول محوره الأصغر </w:t>
      </w:r>
      <w:r w:rsidRPr="001702A5">
        <w:rPr>
          <w:i/>
          <w:iCs/>
          <w:sz w:val="32"/>
          <w:szCs w:val="32"/>
        </w:rPr>
        <w:t xml:space="preserve"> b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32"/>
                <w:szCs w:val="32"/>
              </w:rPr>
            </m:ctrlPr>
          </m:radPr>
          <m:deg/>
          <m:e>
            <m:r>
              <w:rPr>
                <w:rFonts w:ascii="Cambria Math"/>
                <w:sz w:val="32"/>
                <w:szCs w:val="32"/>
              </w:rPr>
              <m:t>6</m:t>
            </m:r>
          </m:e>
        </m:rad>
      </m:oMath>
    </w:p>
    <w:p w14:paraId="233402C1" w14:textId="77777777" w:rsidR="00773281" w:rsidRDefault="00773281" w:rsidP="000C25B2">
      <w:pPr>
        <w:jc w:val="center"/>
        <w:rPr>
          <w:sz w:val="40"/>
          <w:szCs w:val="40"/>
          <w:lang w:bidi="ar-EG"/>
        </w:rPr>
      </w:pPr>
    </w:p>
    <w:p w14:paraId="1D5A5C97" w14:textId="77777777" w:rsidR="00773281" w:rsidRPr="00B44B79" w:rsidRDefault="00773281" w:rsidP="000C25B2">
      <w:pPr>
        <w:jc w:val="center"/>
        <w:rPr>
          <w:sz w:val="40"/>
          <w:szCs w:val="40"/>
          <w:rtl/>
          <w:lang w:bidi="ar-EG"/>
        </w:rPr>
      </w:pPr>
    </w:p>
    <w:p w14:paraId="339A91C1" w14:textId="77777777" w:rsidR="003160ED" w:rsidRDefault="003160ED" w:rsidP="00D16A8E">
      <w:pPr>
        <w:rPr>
          <w:b/>
          <w:bCs/>
          <w:sz w:val="40"/>
          <w:szCs w:val="40"/>
          <w:rtl/>
          <w:lang w:bidi="ar-EG"/>
        </w:rPr>
      </w:pPr>
    </w:p>
    <w:p w14:paraId="4BD667CA" w14:textId="77777777" w:rsidR="003160ED" w:rsidRDefault="003160ED" w:rsidP="000C25B2">
      <w:pPr>
        <w:jc w:val="center"/>
        <w:rPr>
          <w:b/>
          <w:bCs/>
          <w:sz w:val="40"/>
          <w:szCs w:val="40"/>
          <w:rtl/>
          <w:lang w:bidi="ar-EG"/>
        </w:rPr>
      </w:pPr>
    </w:p>
    <w:p w14:paraId="7B587F94" w14:textId="77777777" w:rsidR="003160ED" w:rsidRDefault="003160ED" w:rsidP="000C25B2">
      <w:pPr>
        <w:jc w:val="center"/>
        <w:rPr>
          <w:b/>
          <w:bCs/>
          <w:sz w:val="40"/>
          <w:szCs w:val="40"/>
          <w:rtl/>
          <w:lang w:bidi="ar-EG"/>
        </w:rPr>
      </w:pPr>
    </w:p>
    <w:p w14:paraId="7498ED45" w14:textId="77777777" w:rsidR="000C25B2" w:rsidRDefault="004A246A" w:rsidP="000C25B2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29D3573F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</w:p>
    <w:p w14:paraId="2BC6C402" w14:textId="055469B1" w:rsidR="004A246A" w:rsidRDefault="004A246A" w:rsidP="00186ACD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عام &amp;أساسى</w:t>
      </w:r>
    </w:p>
    <w:p w14:paraId="035A5C71" w14:textId="0110725A" w:rsidR="004A246A" w:rsidRDefault="004A246A" w:rsidP="00186ACD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الأولى شعبة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/ رياضيات</w:t>
      </w:r>
    </w:p>
    <w:p w14:paraId="3C991B1D" w14:textId="14890FD5" w:rsidR="004A246A" w:rsidRDefault="00035607" w:rsidP="003213A3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3213A3">
        <w:rPr>
          <w:rFonts w:hint="cs"/>
          <w:b/>
          <w:bCs/>
          <w:sz w:val="40"/>
          <w:szCs w:val="40"/>
          <w:rtl/>
        </w:rPr>
        <w:t xml:space="preserve"> هندسة تحليلية</w:t>
      </w:r>
    </w:p>
    <w:p w14:paraId="58B20CFD" w14:textId="2484F2D1" w:rsidR="004A246A" w:rsidRDefault="00EB20DB" w:rsidP="004A246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</w:t>
      </w:r>
      <w:r w:rsidR="00D33858">
        <w:rPr>
          <w:rFonts w:hint="cs"/>
          <w:b/>
          <w:bCs/>
          <w:sz w:val="40"/>
          <w:szCs w:val="40"/>
          <w:rtl/>
          <w:lang w:bidi="ar-EG"/>
        </w:rPr>
        <w:t xml:space="preserve">إمتحانية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41A91D80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0FDD9E4E" w14:textId="632BC263" w:rsidR="004A246A" w:rsidRDefault="004A246A" w:rsidP="00186ACD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18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1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/20</w:t>
      </w:r>
      <w:r w:rsidR="003213A3">
        <w:rPr>
          <w:rFonts w:hint="cs"/>
          <w:b/>
          <w:bCs/>
          <w:sz w:val="40"/>
          <w:szCs w:val="40"/>
          <w:rtl/>
          <w:lang w:bidi="ar-EG"/>
        </w:rPr>
        <w:t>2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4</w:t>
      </w:r>
    </w:p>
    <w:p w14:paraId="440ED1E7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14:paraId="07977445" w14:textId="77777777"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52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17792" w14:textId="77777777" w:rsidR="00A15D31" w:rsidRDefault="00A15D31" w:rsidP="00BA5B6C">
      <w:r>
        <w:separator/>
      </w:r>
    </w:p>
  </w:endnote>
  <w:endnote w:type="continuationSeparator" w:id="0">
    <w:p w14:paraId="509B77AC" w14:textId="77777777" w:rsidR="00A15D31" w:rsidRDefault="00A15D31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9428E" w14:textId="77777777" w:rsidR="00A15D31" w:rsidRDefault="00A15D31" w:rsidP="00BA5B6C">
      <w:r>
        <w:separator/>
      </w:r>
    </w:p>
  </w:footnote>
  <w:footnote w:type="continuationSeparator" w:id="0">
    <w:p w14:paraId="44F64512" w14:textId="77777777" w:rsidR="00A15D31" w:rsidRDefault="00A15D31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E0DD0" w14:textId="77777777" w:rsidR="00BA5B6C" w:rsidRDefault="00BA5B6C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F806CB"/>
    <w:multiLevelType w:val="hybridMultilevel"/>
    <w:tmpl w:val="13D2A330"/>
    <w:lvl w:ilvl="0" w:tplc="802C9A0A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E4769"/>
    <w:multiLevelType w:val="hybridMultilevel"/>
    <w:tmpl w:val="64F0CB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3BE02D61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D5F6D"/>
    <w:multiLevelType w:val="hybridMultilevel"/>
    <w:tmpl w:val="28522B3E"/>
    <w:lvl w:ilvl="0" w:tplc="39C25580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44177AD6"/>
    <w:multiLevelType w:val="hybridMultilevel"/>
    <w:tmpl w:val="B67C2BB2"/>
    <w:lvl w:ilvl="0" w:tplc="A37681BE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9070B"/>
    <w:multiLevelType w:val="hybridMultilevel"/>
    <w:tmpl w:val="1152BD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86CD8"/>
    <w:multiLevelType w:val="hybridMultilevel"/>
    <w:tmpl w:val="E282350A"/>
    <w:lvl w:ilvl="0" w:tplc="3ABCC24C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93FD2"/>
    <w:multiLevelType w:val="hybridMultilevel"/>
    <w:tmpl w:val="2A1CDA76"/>
    <w:lvl w:ilvl="0" w:tplc="7D78FA0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>
    <w:nsid w:val="65565665"/>
    <w:multiLevelType w:val="hybridMultilevel"/>
    <w:tmpl w:val="22A44EFE"/>
    <w:lvl w:ilvl="0" w:tplc="90DE24EC">
      <w:start w:val="1"/>
      <w:numFmt w:val="upperLetter"/>
      <w:lvlText w:val="%1."/>
      <w:lvlJc w:val="left"/>
      <w:pPr>
        <w:ind w:left="780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66244A51"/>
    <w:multiLevelType w:val="hybridMultilevel"/>
    <w:tmpl w:val="6EDEC9FC"/>
    <w:lvl w:ilvl="0" w:tplc="D256A2FE">
      <w:start w:val="23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3">
    <w:nsid w:val="67B13AA5"/>
    <w:multiLevelType w:val="hybridMultilevel"/>
    <w:tmpl w:val="C4AC7DD0"/>
    <w:lvl w:ilvl="0" w:tplc="238C2CFA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EE355C1"/>
    <w:multiLevelType w:val="hybridMultilevel"/>
    <w:tmpl w:val="245648A0"/>
    <w:lvl w:ilvl="0" w:tplc="5970A72C">
      <w:start w:val="3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E4DD6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9">
    <w:nsid w:val="7BD03FA7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0"/>
  </w:num>
  <w:num w:numId="2">
    <w:abstractNumId w:val="23"/>
  </w:num>
  <w:num w:numId="3">
    <w:abstractNumId w:val="6"/>
  </w:num>
  <w:num w:numId="4">
    <w:abstractNumId w:val="7"/>
  </w:num>
  <w:num w:numId="5">
    <w:abstractNumId w:val="18"/>
  </w:num>
  <w:num w:numId="6">
    <w:abstractNumId w:val="10"/>
  </w:num>
  <w:num w:numId="7">
    <w:abstractNumId w:val="14"/>
  </w:num>
  <w:num w:numId="8">
    <w:abstractNumId w:val="13"/>
  </w:num>
  <w:num w:numId="9">
    <w:abstractNumId w:val="5"/>
  </w:num>
  <w:num w:numId="10">
    <w:abstractNumId w:val="25"/>
  </w:num>
  <w:num w:numId="11">
    <w:abstractNumId w:val="9"/>
  </w:num>
  <w:num w:numId="12">
    <w:abstractNumId w:val="17"/>
  </w:num>
  <w:num w:numId="13">
    <w:abstractNumId w:val="20"/>
  </w:num>
  <w:num w:numId="14">
    <w:abstractNumId w:val="24"/>
  </w:num>
  <w:num w:numId="15">
    <w:abstractNumId w:val="3"/>
  </w:num>
  <w:num w:numId="16">
    <w:abstractNumId w:val="16"/>
  </w:num>
  <w:num w:numId="17">
    <w:abstractNumId w:val="4"/>
  </w:num>
  <w:num w:numId="18">
    <w:abstractNumId w:val="26"/>
  </w:num>
  <w:num w:numId="19">
    <w:abstractNumId w:val="27"/>
  </w:num>
  <w:num w:numId="20">
    <w:abstractNumId w:val="8"/>
  </w:num>
  <w:num w:numId="21">
    <w:abstractNumId w:val="0"/>
  </w:num>
  <w:num w:numId="22">
    <w:abstractNumId w:val="15"/>
  </w:num>
  <w:num w:numId="23">
    <w:abstractNumId w:val="11"/>
  </w:num>
  <w:num w:numId="24">
    <w:abstractNumId w:val="2"/>
  </w:num>
  <w:num w:numId="25">
    <w:abstractNumId w:val="28"/>
  </w:num>
  <w:num w:numId="26">
    <w:abstractNumId w:val="29"/>
  </w:num>
  <w:num w:numId="27">
    <w:abstractNumId w:val="22"/>
  </w:num>
  <w:num w:numId="28">
    <w:abstractNumId w:val="19"/>
  </w:num>
  <w:num w:numId="29">
    <w:abstractNumId w:val="21"/>
  </w:num>
  <w:num w:numId="30">
    <w:abstractNumId w:val="12"/>
  </w:num>
  <w:num w:numId="31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172B0"/>
    <w:rsid w:val="000329D5"/>
    <w:rsid w:val="00035607"/>
    <w:rsid w:val="00077FE4"/>
    <w:rsid w:val="000960BE"/>
    <w:rsid w:val="000A4162"/>
    <w:rsid w:val="000C1003"/>
    <w:rsid w:val="000C25B2"/>
    <w:rsid w:val="000D4DFB"/>
    <w:rsid w:val="00157C97"/>
    <w:rsid w:val="00162B98"/>
    <w:rsid w:val="001702A5"/>
    <w:rsid w:val="00186ACD"/>
    <w:rsid w:val="001A3C66"/>
    <w:rsid w:val="001A7AF2"/>
    <w:rsid w:val="001B6633"/>
    <w:rsid w:val="00212A20"/>
    <w:rsid w:val="00223F66"/>
    <w:rsid w:val="002470EB"/>
    <w:rsid w:val="00260AEF"/>
    <w:rsid w:val="00262FA7"/>
    <w:rsid w:val="002658DF"/>
    <w:rsid w:val="00274377"/>
    <w:rsid w:val="00275009"/>
    <w:rsid w:val="00286CB6"/>
    <w:rsid w:val="002A7AB4"/>
    <w:rsid w:val="002D03D5"/>
    <w:rsid w:val="002D4D3E"/>
    <w:rsid w:val="002E090E"/>
    <w:rsid w:val="00312AE2"/>
    <w:rsid w:val="003160ED"/>
    <w:rsid w:val="003213A3"/>
    <w:rsid w:val="00331CDE"/>
    <w:rsid w:val="00370A97"/>
    <w:rsid w:val="0039480C"/>
    <w:rsid w:val="00397F5F"/>
    <w:rsid w:val="003C2231"/>
    <w:rsid w:val="003E7DB5"/>
    <w:rsid w:val="00421A6A"/>
    <w:rsid w:val="00430349"/>
    <w:rsid w:val="00476987"/>
    <w:rsid w:val="004A246A"/>
    <w:rsid w:val="004A51D6"/>
    <w:rsid w:val="004F2CD8"/>
    <w:rsid w:val="0050628F"/>
    <w:rsid w:val="00532CF5"/>
    <w:rsid w:val="00536DC0"/>
    <w:rsid w:val="005638F8"/>
    <w:rsid w:val="00575CBD"/>
    <w:rsid w:val="005A7CB4"/>
    <w:rsid w:val="005D6B5D"/>
    <w:rsid w:val="0065089F"/>
    <w:rsid w:val="00690BB5"/>
    <w:rsid w:val="006937EA"/>
    <w:rsid w:val="006A0B7B"/>
    <w:rsid w:val="006A3A66"/>
    <w:rsid w:val="006A67F0"/>
    <w:rsid w:val="006C6258"/>
    <w:rsid w:val="006C7634"/>
    <w:rsid w:val="006E27EA"/>
    <w:rsid w:val="007252A0"/>
    <w:rsid w:val="00744695"/>
    <w:rsid w:val="00756B1D"/>
    <w:rsid w:val="007604DD"/>
    <w:rsid w:val="00773281"/>
    <w:rsid w:val="0078199C"/>
    <w:rsid w:val="007B413A"/>
    <w:rsid w:val="007C5E7E"/>
    <w:rsid w:val="007F0EF3"/>
    <w:rsid w:val="00847175"/>
    <w:rsid w:val="00866D55"/>
    <w:rsid w:val="00893732"/>
    <w:rsid w:val="0089709D"/>
    <w:rsid w:val="008A4536"/>
    <w:rsid w:val="008A7611"/>
    <w:rsid w:val="008D63C1"/>
    <w:rsid w:val="008E0E08"/>
    <w:rsid w:val="008E3BEE"/>
    <w:rsid w:val="0090591A"/>
    <w:rsid w:val="009108FC"/>
    <w:rsid w:val="00910AA5"/>
    <w:rsid w:val="0093142D"/>
    <w:rsid w:val="00942F82"/>
    <w:rsid w:val="009710C8"/>
    <w:rsid w:val="00992EE4"/>
    <w:rsid w:val="009D55DC"/>
    <w:rsid w:val="009E56A0"/>
    <w:rsid w:val="009F7F50"/>
    <w:rsid w:val="00A06259"/>
    <w:rsid w:val="00A151F9"/>
    <w:rsid w:val="00A15D31"/>
    <w:rsid w:val="00A60401"/>
    <w:rsid w:val="00A6359A"/>
    <w:rsid w:val="00A73FA1"/>
    <w:rsid w:val="00AC5F5C"/>
    <w:rsid w:val="00AD4079"/>
    <w:rsid w:val="00B067BB"/>
    <w:rsid w:val="00B16FE9"/>
    <w:rsid w:val="00B25770"/>
    <w:rsid w:val="00B27405"/>
    <w:rsid w:val="00B44B79"/>
    <w:rsid w:val="00B904E4"/>
    <w:rsid w:val="00B929F6"/>
    <w:rsid w:val="00B92FBB"/>
    <w:rsid w:val="00BA5B6C"/>
    <w:rsid w:val="00BB7ADC"/>
    <w:rsid w:val="00BE21B5"/>
    <w:rsid w:val="00BF1054"/>
    <w:rsid w:val="00BF26AD"/>
    <w:rsid w:val="00C31721"/>
    <w:rsid w:val="00C359EF"/>
    <w:rsid w:val="00C40185"/>
    <w:rsid w:val="00C6316B"/>
    <w:rsid w:val="00CA4C13"/>
    <w:rsid w:val="00CB7057"/>
    <w:rsid w:val="00CD2F80"/>
    <w:rsid w:val="00CF060B"/>
    <w:rsid w:val="00CF18A2"/>
    <w:rsid w:val="00D16A8E"/>
    <w:rsid w:val="00D32ADB"/>
    <w:rsid w:val="00D33858"/>
    <w:rsid w:val="00D44D6B"/>
    <w:rsid w:val="00D5381D"/>
    <w:rsid w:val="00D914E8"/>
    <w:rsid w:val="00DB6E1D"/>
    <w:rsid w:val="00DE4D07"/>
    <w:rsid w:val="00E2165C"/>
    <w:rsid w:val="00E36FA2"/>
    <w:rsid w:val="00E66772"/>
    <w:rsid w:val="00E75B9F"/>
    <w:rsid w:val="00E95E82"/>
    <w:rsid w:val="00EB20DB"/>
    <w:rsid w:val="00EB4EEE"/>
    <w:rsid w:val="00EB5B13"/>
    <w:rsid w:val="00EE1FCE"/>
    <w:rsid w:val="00EF0014"/>
    <w:rsid w:val="00EF0542"/>
    <w:rsid w:val="00EF3508"/>
    <w:rsid w:val="00F16327"/>
    <w:rsid w:val="00F2675C"/>
    <w:rsid w:val="00F5621E"/>
    <w:rsid w:val="00F66398"/>
    <w:rsid w:val="00F750E6"/>
    <w:rsid w:val="00F773D2"/>
    <w:rsid w:val="00F90CAE"/>
    <w:rsid w:val="00FA1BBE"/>
    <w:rsid w:val="00FD4CB5"/>
    <w:rsid w:val="00FE4280"/>
    <w:rsid w:val="00FE5B92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F3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6.png"/><Relationship Id="rId26" Type="http://schemas.openxmlformats.org/officeDocument/2006/relationships/image" Target="media/image10.wmf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microsoft.com/office/2007/relationships/hdphoto" Target="media/hdphoto2.wdp"/><Relationship Id="rId34" Type="http://schemas.openxmlformats.org/officeDocument/2006/relationships/image" Target="media/image10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7.bin"/><Relationship Id="rId50" Type="http://schemas.openxmlformats.org/officeDocument/2006/relationships/image" Target="media/image18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image" Target="media/image9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6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5.bin"/><Relationship Id="rId28" Type="http://schemas.openxmlformats.org/officeDocument/2006/relationships/image" Target="media/image11.wmf"/><Relationship Id="rId36" Type="http://schemas.openxmlformats.org/officeDocument/2006/relationships/image" Target="media/image110.wmf"/><Relationship Id="rId49" Type="http://schemas.openxmlformats.org/officeDocument/2006/relationships/oleObject" Target="embeddings/oleObject18.bin"/><Relationship Id="rId10" Type="http://schemas.openxmlformats.org/officeDocument/2006/relationships/oleObject" Target="embeddings/oleObject1.bin"/><Relationship Id="rId19" Type="http://schemas.microsoft.com/office/2007/relationships/hdphoto" Target="media/hdphoto1.wdp"/><Relationship Id="rId31" Type="http://schemas.openxmlformats.org/officeDocument/2006/relationships/oleObject" Target="embeddings/oleObject9.bin"/><Relationship Id="rId44" Type="http://schemas.openxmlformats.org/officeDocument/2006/relationships/image" Target="media/image15.wmf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7.bin"/><Relationship Id="rId30" Type="http://schemas.openxmlformats.org/officeDocument/2006/relationships/image" Target="media/image8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7.wmf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10319-50D7-4809-A9B6-698201252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Sci_DrAbeer</dc:creator>
  <cp:lastModifiedBy>Windows User</cp:lastModifiedBy>
  <cp:revision>11</cp:revision>
  <dcterms:created xsi:type="dcterms:W3CDTF">2023-12-21T12:08:00Z</dcterms:created>
  <dcterms:modified xsi:type="dcterms:W3CDTF">2024-01-17T18:56:00Z</dcterms:modified>
</cp:coreProperties>
</file>